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7E2F9B" w:rsidRDefault="00B418E6" w:rsidP="00B418E6">
      <w:pPr>
        <w:tabs>
          <w:tab w:val="left" w:pos="8137"/>
        </w:tabs>
        <w:spacing w:before="60" w:after="60"/>
        <w:jc w:val="center"/>
        <w:rPr>
          <w:b/>
          <w:bCs/>
        </w:rPr>
      </w:pPr>
      <w:r w:rsidRPr="007E2F9B">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3CAECD0E" w:rsidR="00E25C0E" w:rsidRPr="007E2F9B" w:rsidRDefault="00046E45" w:rsidP="00E25C0E">
          <w:pPr>
            <w:tabs>
              <w:tab w:val="left" w:pos="8137"/>
            </w:tabs>
            <w:spacing w:before="60" w:after="60"/>
            <w:jc w:val="center"/>
            <w:rPr>
              <w:b/>
              <w:bCs/>
              <w:i/>
              <w:iCs/>
            </w:rPr>
          </w:pPr>
          <w:r w:rsidRPr="007E2F9B">
            <w:rPr>
              <w:b/>
              <w:bCs/>
              <w:i/>
              <w:iCs/>
            </w:rPr>
            <w:t>SNIEGO VALYTUVŲ VALYMO ELEMENTAI</w:t>
          </w:r>
          <w:r w:rsidR="00D17664">
            <w:rPr>
              <w:b/>
              <w:bCs/>
              <w:i/>
              <w:iCs/>
            </w:rPr>
            <w:t xml:space="preserve"> (GUMOS)</w:t>
          </w:r>
        </w:p>
      </w:sdtContent>
    </w:sdt>
    <w:bookmarkEnd w:id="0" w:displacedByCustomXml="prev"/>
    <w:p w14:paraId="3AA23585" w14:textId="77777777" w:rsidR="00B418E6" w:rsidRPr="007E2F9B"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7E2F9B"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7E2F9B">
        <w:rPr>
          <w:rFonts w:ascii="Times New Roman" w:hAnsi="Times New Roman" w:cs="Times New Roman"/>
          <w:b/>
          <w:lang w:val="lt-LT"/>
        </w:rPr>
        <w:t>SĄVOKOS IR SUTRUMPINIMAI</w:t>
      </w:r>
    </w:p>
    <w:p w14:paraId="27E9038F" w14:textId="555653B4" w:rsidR="00B418E6" w:rsidRPr="007E2F9B"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E2F9B">
        <w:rPr>
          <w:rFonts w:ascii="Times New Roman" w:hAnsi="Times New Roman" w:cs="Times New Roman"/>
          <w:b/>
          <w:lang w:val="lt-LT"/>
        </w:rPr>
        <w:t>Pirkėjas</w:t>
      </w:r>
      <w:r w:rsidRPr="007E2F9B">
        <w:rPr>
          <w:rFonts w:ascii="Times New Roman" w:hAnsi="Times New Roman" w:cs="Times New Roman"/>
          <w:b/>
          <w:i/>
          <w:lang w:val="lt-LT"/>
        </w:rPr>
        <w:t xml:space="preserve"> </w:t>
      </w:r>
      <w:r w:rsidRPr="007E2F9B">
        <w:rPr>
          <w:rFonts w:ascii="Times New Roman" w:hAnsi="Times New Roman" w:cs="Times New Roman"/>
          <w:lang w:val="lt-LT"/>
        </w:rPr>
        <w:t xml:space="preserve">– </w:t>
      </w:r>
      <w:r w:rsidR="00DD31EE" w:rsidRPr="007E2F9B">
        <w:rPr>
          <w:rFonts w:ascii="Times New Roman" w:hAnsi="Times New Roman" w:cs="Times New Roman"/>
          <w:lang w:val="lt-LT"/>
        </w:rPr>
        <w:t>AB</w:t>
      </w:r>
      <w:r w:rsidRPr="007E2F9B">
        <w:rPr>
          <w:rFonts w:ascii="Times New Roman" w:hAnsi="Times New Roman" w:cs="Times New Roman"/>
          <w:lang w:val="lt-LT"/>
        </w:rPr>
        <w:t xml:space="preserve"> „Kelių priežiūra“</w:t>
      </w:r>
      <w:r w:rsidR="00C04E8C" w:rsidRPr="007E2F9B">
        <w:rPr>
          <w:rFonts w:ascii="Times New Roman" w:hAnsi="Times New Roman" w:cs="Times New Roman"/>
          <w:lang w:val="lt-LT"/>
        </w:rPr>
        <w:t>.</w:t>
      </w:r>
    </w:p>
    <w:p w14:paraId="313A5B7E" w14:textId="7D1623D5" w:rsidR="00B418E6" w:rsidRPr="007E2F9B"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E2F9B">
        <w:rPr>
          <w:rFonts w:ascii="Times New Roman" w:hAnsi="Times New Roman" w:cs="Times New Roman"/>
          <w:b/>
          <w:lang w:val="lt-LT"/>
        </w:rPr>
        <w:t xml:space="preserve">Tiekėjas </w:t>
      </w:r>
      <w:r w:rsidR="00C04E8C" w:rsidRPr="007E2F9B">
        <w:rPr>
          <w:rFonts w:ascii="Times New Roman" w:hAnsi="Times New Roman" w:cs="Times New Roman"/>
          <w:lang w:val="lt-LT"/>
        </w:rPr>
        <w:t>–</w:t>
      </w:r>
      <w:r w:rsidRPr="007E2F9B">
        <w:rPr>
          <w:rFonts w:ascii="Times New Roman" w:hAnsi="Times New Roman" w:cs="Times New Roman"/>
          <w:bCs/>
          <w:lang w:val="lt-LT"/>
        </w:rPr>
        <w:t xml:space="preserve"> </w:t>
      </w:r>
      <w:r w:rsidR="00B418E6" w:rsidRPr="007E2F9B">
        <w:rPr>
          <w:rFonts w:ascii="Times New Roman" w:hAnsi="Times New Roman" w:cs="Times New Roman"/>
          <w:bCs/>
          <w:lang w:val="lt-LT"/>
        </w:rPr>
        <w:t>ūkio subjektas – fizinis asmuo, privatusis juridinis asmuo, viešasis juridinis asmuo, kitos organizacijos ir jų padaliniai ar tokių asmenų</w:t>
      </w:r>
      <w:r w:rsidR="00B418E6" w:rsidRPr="007E2F9B">
        <w:rPr>
          <w:rFonts w:ascii="Times New Roman" w:hAnsi="Times New Roman" w:cs="Times New Roman"/>
          <w:lang w:val="lt-LT"/>
        </w:rPr>
        <w:t xml:space="preserve"> grupė, su kuriuo Pirkėjas sudaro Sutartį.</w:t>
      </w:r>
    </w:p>
    <w:p w14:paraId="17DACC4F" w14:textId="45EA2A82" w:rsidR="00660458" w:rsidRPr="007E2F9B"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E2F9B">
        <w:rPr>
          <w:rFonts w:ascii="Times New Roman" w:hAnsi="Times New Roman" w:cs="Times New Roman"/>
          <w:b/>
          <w:bCs/>
          <w:lang w:val="lt-LT"/>
        </w:rPr>
        <w:t>Sutartis</w:t>
      </w:r>
      <w:r w:rsidRPr="007E2F9B">
        <w:rPr>
          <w:rFonts w:ascii="Times New Roman" w:hAnsi="Times New Roman" w:cs="Times New Roman"/>
          <w:lang w:val="lt-LT"/>
        </w:rPr>
        <w:t xml:space="preserve"> – Sutartis, sudaroma tarp</w:t>
      </w:r>
      <w:r w:rsidRPr="007E2F9B">
        <w:rPr>
          <w:rFonts w:ascii="Times New Roman" w:hAnsi="Times New Roman" w:cs="Times New Roman"/>
          <w:b/>
          <w:bCs/>
          <w:lang w:val="lt-LT"/>
        </w:rPr>
        <w:t xml:space="preserve"> </w:t>
      </w:r>
      <w:r w:rsidRPr="007E2F9B">
        <w:rPr>
          <w:rFonts w:ascii="Times New Roman" w:hAnsi="Times New Roman" w:cs="Times New Roman"/>
          <w:lang w:val="lt-LT"/>
        </w:rPr>
        <w:t>Tiekėjo ir Pirkėjo</w:t>
      </w:r>
      <w:r w:rsidRPr="007E2F9B">
        <w:rPr>
          <w:rFonts w:ascii="Times New Roman" w:hAnsi="Times New Roman" w:cs="Times New Roman"/>
          <w:b/>
          <w:bCs/>
          <w:i/>
          <w:iCs/>
          <w:lang w:val="lt-LT"/>
        </w:rPr>
        <w:t xml:space="preserve"> </w:t>
      </w:r>
      <w:r w:rsidRPr="007E2F9B">
        <w:rPr>
          <w:rFonts w:ascii="Times New Roman" w:hAnsi="Times New Roman" w:cs="Times New Roman"/>
          <w:lang w:val="lt-LT"/>
        </w:rPr>
        <w:t xml:space="preserve">dėl </w:t>
      </w:r>
      <w:r w:rsidR="009D3A55" w:rsidRPr="007E2F9B">
        <w:rPr>
          <w:rFonts w:ascii="Times New Roman" w:hAnsi="Times New Roman" w:cs="Times New Roman"/>
          <w:lang w:val="lt-LT"/>
        </w:rPr>
        <w:t>p</w:t>
      </w:r>
      <w:r w:rsidRPr="007E2F9B">
        <w:rPr>
          <w:rFonts w:ascii="Times New Roman" w:hAnsi="Times New Roman" w:cs="Times New Roman"/>
          <w:lang w:val="lt-LT"/>
        </w:rPr>
        <w:t>irkimo objekto.</w:t>
      </w:r>
    </w:p>
    <w:p w14:paraId="0EDB1A41" w14:textId="7AB8716D" w:rsidR="000A0167" w:rsidRPr="007E2F9B"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E2F9B">
        <w:rPr>
          <w:rFonts w:ascii="Times New Roman" w:hAnsi="Times New Roman" w:cs="Times New Roman"/>
          <w:b/>
          <w:bCs/>
          <w:lang w:val="lt-LT"/>
        </w:rPr>
        <w:t>Pirkimo objekt</w:t>
      </w:r>
      <w:r w:rsidR="0053141E" w:rsidRPr="007E2F9B">
        <w:rPr>
          <w:rFonts w:ascii="Times New Roman" w:hAnsi="Times New Roman" w:cs="Times New Roman"/>
          <w:b/>
          <w:bCs/>
          <w:lang w:val="lt-LT"/>
        </w:rPr>
        <w:t>o pavadinim</w:t>
      </w:r>
      <w:r w:rsidRPr="007E2F9B">
        <w:rPr>
          <w:rFonts w:ascii="Times New Roman" w:hAnsi="Times New Roman" w:cs="Times New Roman"/>
          <w:b/>
          <w:bCs/>
          <w:lang w:val="lt-LT"/>
        </w:rPr>
        <w:t xml:space="preserve">as </w:t>
      </w:r>
      <w:r w:rsidRPr="007E2F9B">
        <w:rPr>
          <w:rFonts w:ascii="Times New Roman" w:hAnsi="Times New Roman" w:cs="Times New Roman"/>
          <w:lang w:val="lt-LT"/>
        </w:rPr>
        <w:t xml:space="preserve">– </w:t>
      </w:r>
      <w:bookmarkStart w:id="1"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Content>
          <w:sdt>
            <w:sdtPr>
              <w:rPr>
                <w:rFonts w:ascii="Times New Roman" w:hAnsi="Times New Roman" w:cs="Times New Roman"/>
                <w:b/>
                <w:bCs/>
                <w:i/>
                <w:iCs/>
              </w:rPr>
              <w:alias w:val="Pirkimo pavadinimas"/>
              <w:tag w:val="Pirkimo pavadinimas"/>
              <w:id w:val="-62878181"/>
              <w:placeholder>
                <w:docPart w:val="44C8952ADF154AA1B10FB82442502DC9"/>
              </w:placeholder>
            </w:sdtPr>
            <w:sdtContent>
              <w:r w:rsidR="005B7177" w:rsidRPr="007E2F9B">
                <w:rPr>
                  <w:rFonts w:ascii="Times New Roman" w:hAnsi="Times New Roman" w:cs="Times New Roman"/>
                  <w:b/>
                  <w:bCs/>
                  <w:i/>
                  <w:iCs/>
                  <w:lang w:val="lt-LT"/>
                </w:rPr>
                <w:t xml:space="preserve"> </w:t>
              </w:r>
              <w:r w:rsidR="00D17664">
                <w:rPr>
                  <w:rFonts w:ascii="Times New Roman" w:hAnsi="Times New Roman" w:cs="Times New Roman"/>
                  <w:b/>
                  <w:bCs/>
                  <w:i/>
                  <w:iCs/>
                  <w:lang w:val="lt-LT"/>
                </w:rPr>
                <w:t>S</w:t>
              </w:r>
              <w:r w:rsidR="005B7177" w:rsidRPr="007E2F9B">
                <w:rPr>
                  <w:rFonts w:ascii="Times New Roman" w:hAnsi="Times New Roman" w:cs="Times New Roman"/>
                  <w:b/>
                  <w:bCs/>
                  <w:i/>
                  <w:iCs/>
                  <w:lang w:val="lt-LT"/>
                </w:rPr>
                <w:t>niego valytuvų valymo elementai</w:t>
              </w:r>
              <w:r w:rsidR="00E01829">
                <w:rPr>
                  <w:rFonts w:ascii="Times New Roman" w:hAnsi="Times New Roman" w:cs="Times New Roman"/>
                  <w:b/>
                  <w:bCs/>
                  <w:i/>
                  <w:iCs/>
                  <w:lang w:val="lt-LT"/>
                </w:rPr>
                <w:t xml:space="preserve"> (gumos)</w:t>
              </w:r>
            </w:sdtContent>
          </w:sdt>
        </w:sdtContent>
      </w:sdt>
      <w:bookmarkEnd w:id="1"/>
      <w:r w:rsidR="00660458" w:rsidRPr="007E2F9B">
        <w:rPr>
          <w:rFonts w:ascii="Times New Roman" w:hAnsi="Times New Roman" w:cs="Times New Roman"/>
          <w:b/>
          <w:bCs/>
          <w:i/>
          <w:iCs/>
          <w:lang w:val="lt-LT"/>
        </w:rPr>
        <w:t xml:space="preserve"> </w:t>
      </w:r>
      <w:r w:rsidR="0053141E" w:rsidRPr="007E2F9B">
        <w:rPr>
          <w:rFonts w:ascii="Times New Roman" w:hAnsi="Times New Roman" w:cs="Times New Roman"/>
          <w:lang w:val="lt-LT"/>
        </w:rPr>
        <w:t xml:space="preserve">(toliau </w:t>
      </w:r>
      <w:r w:rsidR="0053141E" w:rsidRPr="007E2F9B">
        <w:rPr>
          <w:rFonts w:ascii="Times New Roman" w:hAnsi="Times New Roman" w:cs="Times New Roman"/>
          <w:b/>
          <w:bCs/>
          <w:lang w:val="lt-LT"/>
        </w:rPr>
        <w:t>Prekės</w:t>
      </w:r>
      <w:r w:rsidR="0053141E" w:rsidRPr="007E2F9B">
        <w:rPr>
          <w:rFonts w:ascii="Times New Roman" w:hAnsi="Times New Roman" w:cs="Times New Roman"/>
          <w:lang w:val="lt-LT"/>
        </w:rPr>
        <w:t>).</w:t>
      </w:r>
    </w:p>
    <w:p w14:paraId="47698B83" w14:textId="77777777" w:rsidR="00FD20C1" w:rsidRPr="007E2F9B"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2AE23F60" w:rsidR="00B418E6" w:rsidRPr="007E2F9B"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7E2F9B">
        <w:rPr>
          <w:rFonts w:ascii="Times New Roman" w:hAnsi="Times New Roman" w:cs="Times New Roman"/>
          <w:b/>
          <w:lang w:val="lt-LT"/>
        </w:rPr>
        <w:t>PIRKIMO</w:t>
      </w:r>
      <w:r w:rsidR="0074728C" w:rsidRPr="007E2F9B">
        <w:rPr>
          <w:rFonts w:ascii="Times New Roman" w:hAnsi="Times New Roman" w:cs="Times New Roman"/>
          <w:b/>
          <w:lang w:val="lt-LT"/>
        </w:rPr>
        <w:t xml:space="preserve"> </w:t>
      </w:r>
      <w:r w:rsidR="009C1BF1" w:rsidRPr="007E2F9B">
        <w:rPr>
          <w:rFonts w:ascii="Times New Roman" w:eastAsia="Times New Roman" w:hAnsi="Times New Roman" w:cs="Times New Roman"/>
          <w:b/>
          <w:lang w:val="lt-LT" w:eastAsia="lt-LT"/>
        </w:rPr>
        <w:t xml:space="preserve">OBJEKTO </w:t>
      </w:r>
      <w:r w:rsidR="00AB49C8" w:rsidRPr="007E2F9B">
        <w:rPr>
          <w:rFonts w:ascii="Times New Roman" w:eastAsia="Times New Roman" w:hAnsi="Times New Roman" w:cs="Times New Roman"/>
          <w:b/>
          <w:lang w:val="lt-LT" w:eastAsia="lt-LT"/>
        </w:rPr>
        <w:t xml:space="preserve">APRAŠYMAS, APIMTYS, REIKALAVIMAI </w:t>
      </w:r>
    </w:p>
    <w:p w14:paraId="72225A38" w14:textId="2402ABFB" w:rsidR="00B6105E" w:rsidRPr="007E2F9B"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7E2F9B">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E01829">
            <w:rPr>
              <w:rFonts w:ascii="Times New Roman" w:hAnsi="Times New Roman" w:cs="Times New Roman"/>
              <w:lang w:val="lt-LT"/>
            </w:rPr>
            <w:t>į pirkimo dalis neskaidomas.</w:t>
          </w:r>
        </w:sdtContent>
      </w:sdt>
      <w:r w:rsidR="00BF27A1" w:rsidRPr="007E2F9B">
        <w:rPr>
          <w:rFonts w:ascii="Times New Roman" w:hAnsi="Times New Roman" w:cs="Times New Roman"/>
          <w:lang w:val="lt-LT"/>
        </w:rPr>
        <w:t xml:space="preserve"> </w:t>
      </w:r>
    </w:p>
    <w:p w14:paraId="6CB30D1C" w14:textId="6EB03DDE" w:rsidR="007E22E1" w:rsidRPr="00CD58BB" w:rsidRDefault="007E22E1" w:rsidP="00CD58BB">
      <w:pPr>
        <w:tabs>
          <w:tab w:val="left" w:pos="567"/>
        </w:tabs>
        <w:spacing w:before="60" w:after="60"/>
        <w:ind w:left="425"/>
        <w:jc w:val="both"/>
        <w:rPr>
          <w:b/>
          <w:i/>
          <w:sz w:val="20"/>
          <w:szCs w:val="20"/>
        </w:rPr>
      </w:pPr>
    </w:p>
    <w:p w14:paraId="444CF11E" w14:textId="447717A7" w:rsidR="00B418E6" w:rsidRPr="007E2F9B"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7E2F9B">
        <w:rPr>
          <w:rFonts w:ascii="Times New Roman" w:eastAsia="Calibri" w:hAnsi="Times New Roman" w:cs="Times New Roman"/>
          <w:lang w:val="lt-LT"/>
        </w:rPr>
        <w:t>Pirkimo objekto apimtys</w:t>
      </w:r>
      <w:r w:rsidR="00B11450" w:rsidRPr="007E2F9B">
        <w:rPr>
          <w:rFonts w:ascii="Times New Roman" w:eastAsia="Calibri" w:hAnsi="Times New Roman" w:cs="Times New Roman"/>
          <w:lang w:val="lt-LT"/>
        </w:rPr>
        <w:t>:</w:t>
      </w:r>
    </w:p>
    <w:p w14:paraId="0BA3E829" w14:textId="77777777" w:rsidR="009D3A55" w:rsidRPr="007E2F9B" w:rsidRDefault="009D3A55" w:rsidP="009D3A55">
      <w:pPr>
        <w:pStyle w:val="ListParagraph"/>
        <w:tabs>
          <w:tab w:val="left" w:pos="567"/>
        </w:tabs>
        <w:spacing w:before="60" w:after="60"/>
        <w:ind w:left="360"/>
        <w:rPr>
          <w:rFonts w:ascii="Times New Roman" w:eastAsia="Calibri" w:hAnsi="Times New Roman" w:cs="Times New Roman"/>
          <w:lang w:val="lt-LT"/>
        </w:rPr>
      </w:pPr>
    </w:p>
    <w:p w14:paraId="66AF174A" w14:textId="609D833F" w:rsidR="00751B74" w:rsidRPr="007E2F9B"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7E2F9B">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7E2F9B" w14:paraId="0EC99A4E" w14:textId="77777777" w:rsidTr="009D3A55">
        <w:trPr>
          <w:trHeight w:val="502"/>
        </w:trPr>
        <w:tc>
          <w:tcPr>
            <w:tcW w:w="988" w:type="dxa"/>
          </w:tcPr>
          <w:p w14:paraId="729935FA" w14:textId="644EB89E" w:rsidR="006101CF" w:rsidRPr="007E2F9B" w:rsidRDefault="006101CF" w:rsidP="00D623E1">
            <w:pPr>
              <w:spacing w:before="60" w:after="60"/>
              <w:jc w:val="center"/>
              <w:rPr>
                <w:b/>
                <w:bCs/>
              </w:rPr>
            </w:pPr>
            <w:r w:rsidRPr="007E2F9B">
              <w:rPr>
                <w:b/>
                <w:bCs/>
              </w:rPr>
              <w:t>Eil.</w:t>
            </w:r>
            <w:r w:rsidR="00CF1AB2" w:rsidRPr="007E2F9B">
              <w:rPr>
                <w:b/>
                <w:bCs/>
              </w:rPr>
              <w:t xml:space="preserve"> N</w:t>
            </w:r>
            <w:r w:rsidRPr="007E2F9B">
              <w:rPr>
                <w:b/>
                <w:bCs/>
              </w:rPr>
              <w:t>r.</w:t>
            </w:r>
          </w:p>
        </w:tc>
        <w:tc>
          <w:tcPr>
            <w:tcW w:w="4961" w:type="dxa"/>
          </w:tcPr>
          <w:p w14:paraId="309C6768" w14:textId="0B2D5FD3" w:rsidR="006101CF" w:rsidRPr="007E2F9B" w:rsidRDefault="00943A3F" w:rsidP="00D623E1">
            <w:pPr>
              <w:spacing w:before="60" w:after="60"/>
              <w:jc w:val="center"/>
              <w:rPr>
                <w:b/>
                <w:bCs/>
              </w:rPr>
            </w:pPr>
            <w:r w:rsidRPr="007E2F9B">
              <w:rPr>
                <w:b/>
                <w:bCs/>
              </w:rPr>
              <w:t xml:space="preserve"> Prekės </w:t>
            </w:r>
            <w:r w:rsidR="006101CF" w:rsidRPr="007E2F9B">
              <w:rPr>
                <w:b/>
                <w:bCs/>
              </w:rPr>
              <w:t>pavadinimas</w:t>
            </w:r>
          </w:p>
        </w:tc>
        <w:tc>
          <w:tcPr>
            <w:tcW w:w="1134" w:type="dxa"/>
          </w:tcPr>
          <w:p w14:paraId="7B37D419" w14:textId="35102F8B" w:rsidR="006101CF" w:rsidRPr="007E2F9B" w:rsidRDefault="006101CF" w:rsidP="00D623E1">
            <w:pPr>
              <w:spacing w:before="60" w:after="60"/>
              <w:jc w:val="center"/>
              <w:rPr>
                <w:b/>
                <w:bCs/>
              </w:rPr>
            </w:pPr>
            <w:r w:rsidRPr="007E2F9B">
              <w:rPr>
                <w:b/>
                <w:bCs/>
              </w:rPr>
              <w:t>Mat</w:t>
            </w:r>
            <w:r w:rsidR="00270771" w:rsidRPr="007E2F9B">
              <w:rPr>
                <w:b/>
                <w:bCs/>
              </w:rPr>
              <w:t>as</w:t>
            </w:r>
          </w:p>
        </w:tc>
        <w:tc>
          <w:tcPr>
            <w:tcW w:w="2268" w:type="dxa"/>
          </w:tcPr>
          <w:p w14:paraId="27D0C2B0" w14:textId="6C643CA7" w:rsidR="006101CF" w:rsidRPr="007E2F9B"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10549">
                  <w:rPr>
                    <w:b/>
                    <w:bCs/>
                  </w:rPr>
                  <w:t>Preliminarus kiekis*</w:t>
                </w:r>
              </w:sdtContent>
            </w:sdt>
          </w:p>
        </w:tc>
      </w:tr>
      <w:tr w:rsidR="00C14F72" w:rsidRPr="007E2F9B" w14:paraId="11171BB5" w14:textId="77777777" w:rsidTr="009D3A55">
        <w:trPr>
          <w:trHeight w:val="502"/>
        </w:trPr>
        <w:tc>
          <w:tcPr>
            <w:tcW w:w="988" w:type="dxa"/>
          </w:tcPr>
          <w:p w14:paraId="17623F01" w14:textId="4C662690" w:rsidR="00C14F72" w:rsidRPr="007E2F9B" w:rsidRDefault="003054A8" w:rsidP="00C14F72">
            <w:pPr>
              <w:spacing w:before="60" w:after="60"/>
              <w:jc w:val="center"/>
            </w:pPr>
            <w:r>
              <w:t>1.</w:t>
            </w:r>
          </w:p>
        </w:tc>
        <w:tc>
          <w:tcPr>
            <w:tcW w:w="4961" w:type="dxa"/>
          </w:tcPr>
          <w:p w14:paraId="673156EF" w14:textId="3BA2CDCE" w:rsidR="00C14F72" w:rsidRPr="007E2F9B" w:rsidRDefault="0059137C" w:rsidP="00C14F72">
            <w:pPr>
              <w:spacing w:before="60" w:after="60"/>
              <w:jc w:val="center"/>
            </w:pPr>
            <w:r>
              <w:t>Sniego verstuvų valymo elementai – gumos</w:t>
            </w:r>
          </w:p>
        </w:tc>
        <w:tc>
          <w:tcPr>
            <w:tcW w:w="1134" w:type="dxa"/>
          </w:tcPr>
          <w:p w14:paraId="6AE0FC4B" w14:textId="308CC6F2" w:rsidR="00C14F72" w:rsidRPr="007E2F9B" w:rsidRDefault="0059137C" w:rsidP="00C14F72">
            <w:pPr>
              <w:spacing w:before="60" w:after="60"/>
              <w:jc w:val="center"/>
            </w:pPr>
            <w:r>
              <w:t>VNT</w:t>
            </w:r>
          </w:p>
        </w:tc>
        <w:tc>
          <w:tcPr>
            <w:tcW w:w="2268" w:type="dxa"/>
          </w:tcPr>
          <w:p w14:paraId="543BB18C" w14:textId="6E60099A" w:rsidR="00C14F72" w:rsidRPr="007E2F9B" w:rsidRDefault="00152F4A" w:rsidP="00C14F72">
            <w:pPr>
              <w:spacing w:before="60" w:after="60"/>
              <w:jc w:val="center"/>
            </w:pPr>
            <w:r>
              <w:t>2500</w:t>
            </w:r>
          </w:p>
        </w:tc>
      </w:tr>
    </w:tbl>
    <w:p w14:paraId="1AB18737" w14:textId="0D765312" w:rsidR="00943A3F" w:rsidRPr="007E2F9B"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7E2F9B">
        <w:rPr>
          <w:rFonts w:ascii="Times New Roman" w:eastAsia="Calibri" w:hAnsi="Times New Roman" w:cs="Times New Roman"/>
          <w:sz w:val="20"/>
          <w:szCs w:val="20"/>
          <w:lang w:val="lt-LT"/>
        </w:rPr>
        <w:t>*</w:t>
      </w:r>
      <w:r w:rsidRPr="007E2F9B">
        <w:rPr>
          <w:rFonts w:ascii="Times New Roman" w:hAnsi="Times New Roman" w:cs="Times New Roman"/>
          <w:sz w:val="20"/>
          <w:szCs w:val="20"/>
          <w:lang w:val="lt-LT"/>
        </w:rPr>
        <w:t xml:space="preserve"> </w:t>
      </w:r>
      <w:r w:rsidR="00422E40" w:rsidRPr="007E2F9B">
        <w:rPr>
          <w:rFonts w:ascii="Times New Roman" w:hAnsi="Times New Roman" w:cs="Times New Roman"/>
          <w:i/>
          <w:sz w:val="20"/>
          <w:szCs w:val="20"/>
          <w:lang w:val="lt-LT"/>
        </w:rPr>
        <w:t>Pirkėjas neįsipareigoja įsigyti</w:t>
      </w:r>
      <w:r w:rsidR="00751B74" w:rsidRPr="007E2F9B">
        <w:rPr>
          <w:rFonts w:ascii="Times New Roman" w:hAnsi="Times New Roman" w:cs="Times New Roman"/>
          <w:i/>
          <w:sz w:val="20"/>
          <w:szCs w:val="20"/>
          <w:lang w:val="lt-LT"/>
        </w:rPr>
        <w:t xml:space="preserve"> Lentelėje Nr. 1</w:t>
      </w:r>
      <w:r w:rsidR="00422E40" w:rsidRPr="007E2F9B">
        <w:rPr>
          <w:rFonts w:ascii="Times New Roman" w:hAnsi="Times New Roman" w:cs="Times New Roman"/>
          <w:i/>
          <w:sz w:val="20"/>
          <w:szCs w:val="20"/>
          <w:lang w:val="lt-LT"/>
        </w:rPr>
        <w:t xml:space="preserve"> nurodyto</w:t>
      </w:r>
      <w:r w:rsidR="00751B74" w:rsidRPr="007E2F9B">
        <w:rPr>
          <w:rFonts w:ascii="Times New Roman" w:hAnsi="Times New Roman" w:cs="Times New Roman"/>
          <w:i/>
          <w:sz w:val="20"/>
          <w:szCs w:val="20"/>
          <w:lang w:val="lt-LT"/>
        </w:rPr>
        <w:t xml:space="preserve"> Prekių</w:t>
      </w:r>
      <w:r w:rsidR="00422E40" w:rsidRPr="007E2F9B">
        <w:rPr>
          <w:rFonts w:ascii="Times New Roman" w:hAnsi="Times New Roman" w:cs="Times New Roman"/>
          <w:i/>
          <w:sz w:val="20"/>
          <w:szCs w:val="20"/>
          <w:lang w:val="lt-LT"/>
        </w:rPr>
        <w:t xml:space="preserve"> kiekio</w:t>
      </w:r>
      <w:r w:rsidR="00874A0E" w:rsidRPr="007E2F9B">
        <w:rPr>
          <w:rFonts w:ascii="Times New Roman" w:hAnsi="Times New Roman" w:cs="Times New Roman"/>
          <w:i/>
          <w:sz w:val="20"/>
          <w:szCs w:val="20"/>
          <w:lang w:val="lt-LT"/>
        </w:rPr>
        <w:t>.</w:t>
      </w:r>
      <w:r w:rsidR="00AB6379" w:rsidRPr="007E2F9B">
        <w:rPr>
          <w:rFonts w:ascii="Times New Roman" w:hAnsi="Times New Roman" w:cs="Times New Roman"/>
          <w:i/>
          <w:sz w:val="20"/>
          <w:szCs w:val="20"/>
          <w:lang w:val="lt-LT"/>
        </w:rPr>
        <w:t xml:space="preserve"> </w:t>
      </w:r>
      <w:r w:rsidR="00874A0E" w:rsidRPr="007E2F9B">
        <w:rPr>
          <w:rFonts w:ascii="Times New Roman" w:hAnsi="Times New Roman" w:cs="Times New Roman"/>
          <w:i/>
          <w:sz w:val="20"/>
          <w:szCs w:val="20"/>
          <w:lang w:val="lt-LT"/>
        </w:rPr>
        <w:t xml:space="preserve">Nurodytas </w:t>
      </w:r>
      <w:r w:rsidR="00E727D8" w:rsidRPr="007E2F9B">
        <w:rPr>
          <w:rFonts w:ascii="Times New Roman" w:hAnsi="Times New Roman" w:cs="Times New Roman"/>
          <w:i/>
          <w:sz w:val="20"/>
          <w:szCs w:val="20"/>
          <w:lang w:val="lt-LT"/>
        </w:rPr>
        <w:t>P</w:t>
      </w:r>
      <w:r w:rsidR="00422E40" w:rsidRPr="007E2F9B">
        <w:rPr>
          <w:rFonts w:ascii="Times New Roman" w:hAnsi="Times New Roman" w:cs="Times New Roman"/>
          <w:i/>
          <w:sz w:val="20"/>
          <w:szCs w:val="20"/>
          <w:lang w:val="lt-LT"/>
        </w:rPr>
        <w:t>rekių</w:t>
      </w:r>
      <w:r w:rsidR="001C3FF7" w:rsidRPr="007E2F9B">
        <w:rPr>
          <w:rFonts w:ascii="Times New Roman" w:hAnsi="Times New Roman" w:cs="Times New Roman"/>
          <w:i/>
          <w:sz w:val="20"/>
          <w:szCs w:val="20"/>
          <w:lang w:val="lt-LT"/>
        </w:rPr>
        <w:t>/Įrangos</w:t>
      </w:r>
      <w:r w:rsidR="00422E40" w:rsidRPr="007E2F9B">
        <w:rPr>
          <w:rFonts w:ascii="Times New Roman" w:hAnsi="Times New Roman" w:cs="Times New Roman"/>
          <w:i/>
          <w:sz w:val="20"/>
          <w:szCs w:val="20"/>
          <w:lang w:val="lt-LT"/>
        </w:rPr>
        <w:t xml:space="preserve"> kiekis yra </w:t>
      </w:r>
      <w:r w:rsidR="00751B74" w:rsidRPr="007E2F9B">
        <w:rPr>
          <w:rFonts w:ascii="Times New Roman" w:hAnsi="Times New Roman" w:cs="Times New Roman"/>
          <w:i/>
          <w:sz w:val="20"/>
          <w:szCs w:val="20"/>
          <w:lang w:val="lt-LT"/>
        </w:rPr>
        <w:t xml:space="preserve">preliminarus </w:t>
      </w:r>
      <w:r w:rsidR="00422E40" w:rsidRPr="007E2F9B">
        <w:rPr>
          <w:rFonts w:ascii="Times New Roman" w:hAnsi="Times New Roman" w:cs="Times New Roman"/>
          <w:i/>
          <w:sz w:val="20"/>
          <w:szCs w:val="20"/>
          <w:lang w:val="lt-LT"/>
        </w:rPr>
        <w:t xml:space="preserve">ir skirtas pasiūlymams palyginti. </w:t>
      </w:r>
    </w:p>
    <w:p w14:paraId="53BA00E5" w14:textId="77777777" w:rsidR="009D3A55" w:rsidRPr="007E2F9B" w:rsidRDefault="009D3A55" w:rsidP="009D3A55">
      <w:pPr>
        <w:pStyle w:val="ListParagraph"/>
        <w:tabs>
          <w:tab w:val="left" w:pos="567"/>
        </w:tabs>
        <w:spacing w:before="60" w:after="60"/>
        <w:ind w:left="0"/>
        <w:jc w:val="both"/>
        <w:rPr>
          <w:rFonts w:ascii="Times New Roman" w:hAnsi="Times New Roman" w:cs="Times New Roman"/>
          <w:i/>
          <w:highlight w:val="lightGray"/>
          <w:lang w:val="lt-LT"/>
        </w:rPr>
      </w:pPr>
    </w:p>
    <w:p w14:paraId="4592E3F3" w14:textId="77F3FC08" w:rsidR="009D3A55" w:rsidRPr="007E2F9B" w:rsidRDefault="009D3A55" w:rsidP="00F641FF">
      <w:pPr>
        <w:tabs>
          <w:tab w:val="left" w:pos="567"/>
          <w:tab w:val="left" w:pos="8647"/>
        </w:tabs>
        <w:jc w:val="both"/>
        <w:rPr>
          <w:iCs/>
        </w:rPr>
      </w:pPr>
      <w:r w:rsidRPr="007E2F9B">
        <w:rPr>
          <w:b/>
          <w:bCs/>
          <w:iCs/>
        </w:rPr>
        <w:t>2.</w:t>
      </w:r>
      <w:r w:rsidR="002D2D45" w:rsidRPr="007E2F9B">
        <w:rPr>
          <w:b/>
          <w:bCs/>
          <w:iCs/>
        </w:rPr>
        <w:t>3</w:t>
      </w:r>
      <w:r w:rsidRPr="007E2F9B">
        <w:rPr>
          <w:b/>
          <w:bCs/>
          <w:iCs/>
        </w:rPr>
        <w:t>.</w:t>
      </w:r>
      <w:r w:rsidRPr="007E2F9B">
        <w:rPr>
          <w:iCs/>
        </w:rPr>
        <w:tab/>
        <w:t xml:space="preserve">Prekės bus perkamos pagal </w:t>
      </w:r>
      <w:r w:rsidR="00751B74" w:rsidRPr="007E2F9B">
        <w:rPr>
          <w:iCs/>
        </w:rPr>
        <w:t xml:space="preserve">Pirkėjo </w:t>
      </w:r>
      <w:r w:rsidRPr="007E2F9B">
        <w:rPr>
          <w:iCs/>
        </w:rPr>
        <w:t>poreikį ir pagal Tiekėjo pasiūlyme nurodytus</w:t>
      </w:r>
      <w:r w:rsidR="00751B74" w:rsidRPr="007E2F9B">
        <w:rPr>
          <w:iCs/>
        </w:rPr>
        <w:t xml:space="preserve"> </w:t>
      </w:r>
      <w:r w:rsidRPr="007E2F9B">
        <w:rPr>
          <w:iCs/>
        </w:rPr>
        <w:t>Prekių</w:t>
      </w:r>
      <w:r w:rsidR="00A533AA" w:rsidRPr="007E2F9B">
        <w:rPr>
          <w:iCs/>
        </w:rPr>
        <w:t xml:space="preserve"> </w:t>
      </w:r>
      <w:r w:rsidRPr="007E2F9B">
        <w:rPr>
          <w:iCs/>
        </w:rPr>
        <w:t>įkainius, neviršijant bendros maksimalios Sutarties vertės kiekvienai pirkimo daliai atskirai:</w:t>
      </w:r>
    </w:p>
    <w:p w14:paraId="2F3FBAF8" w14:textId="60712995" w:rsidR="009D3A55" w:rsidRPr="007E2F9B" w:rsidRDefault="009D3A55" w:rsidP="009D3A55">
      <w:pPr>
        <w:pStyle w:val="ListParagraph"/>
        <w:tabs>
          <w:tab w:val="left" w:pos="567"/>
        </w:tabs>
        <w:ind w:left="360"/>
        <w:jc w:val="both"/>
        <w:rPr>
          <w:rFonts w:ascii="Times New Roman" w:hAnsi="Times New Roman" w:cs="Times New Roman"/>
          <w:iCs/>
          <w:lang w:val="lt-LT"/>
        </w:rPr>
      </w:pPr>
      <w:r w:rsidRPr="007E2F9B">
        <w:rPr>
          <w:rFonts w:ascii="Times New Roman" w:hAnsi="Times New Roman" w:cs="Times New Roman"/>
          <w:b/>
          <w:bCs/>
          <w:iCs/>
          <w:lang w:val="lt-LT"/>
        </w:rPr>
        <w:t>2.</w:t>
      </w:r>
      <w:r w:rsidR="00AF3FA5" w:rsidRPr="007E2F9B">
        <w:rPr>
          <w:rFonts w:ascii="Times New Roman" w:hAnsi="Times New Roman" w:cs="Times New Roman"/>
          <w:b/>
          <w:bCs/>
          <w:iCs/>
          <w:lang w:val="lt-LT"/>
        </w:rPr>
        <w:t>3</w:t>
      </w:r>
      <w:r w:rsidRPr="007E2F9B">
        <w:rPr>
          <w:rFonts w:ascii="Times New Roman" w:hAnsi="Times New Roman" w:cs="Times New Roman"/>
          <w:b/>
          <w:bCs/>
          <w:iCs/>
          <w:lang w:val="lt-LT"/>
        </w:rPr>
        <w:t>.1.</w:t>
      </w:r>
      <w:r w:rsidRPr="007E2F9B">
        <w:rPr>
          <w:rFonts w:ascii="Times New Roman" w:hAnsi="Times New Roman" w:cs="Times New Roman"/>
          <w:iCs/>
          <w:lang w:val="lt-LT"/>
        </w:rPr>
        <w:t xml:space="preserve"> </w:t>
      </w:r>
      <w:r w:rsidRPr="007E2F9B">
        <w:rPr>
          <w:rFonts w:ascii="Times New Roman" w:hAnsi="Times New Roman" w:cs="Times New Roman"/>
          <w:bCs/>
          <w:iCs/>
          <w:lang w:val="lt-LT"/>
        </w:rPr>
        <w:t xml:space="preserve">Pirma pirkimo dalis - </w:t>
      </w:r>
      <w:sdt>
        <w:sdtPr>
          <w:rPr>
            <w:rFonts w:ascii="Times New Roman" w:hAnsi="Times New Roman" w:cs="Times New Roman"/>
            <w:i/>
            <w:iCs/>
            <w:lang w:val="lt-LT"/>
          </w:rPr>
          <w:alias w:val="suma"/>
          <w:id w:val="1381209397"/>
          <w:placeholder>
            <w:docPart w:val="F046AE08E8CB40C29D5E5066EB53FAF9"/>
          </w:placeholder>
        </w:sdtPr>
        <w:sdtContent>
          <w:r w:rsidR="0059137C">
            <w:rPr>
              <w:rFonts w:ascii="Times New Roman" w:hAnsi="Times New Roman" w:cs="Times New Roman"/>
              <w:i/>
              <w:iCs/>
              <w:lang w:val="lt-LT"/>
            </w:rPr>
            <w:t>60 000</w:t>
          </w:r>
          <w:r w:rsidR="00581737" w:rsidRPr="007E2F9B">
            <w:rPr>
              <w:rFonts w:ascii="Times New Roman" w:hAnsi="Times New Roman" w:cs="Times New Roman"/>
              <w:i/>
              <w:iCs/>
              <w:lang w:val="lt-LT"/>
            </w:rPr>
            <w:t xml:space="preserve">,00 </w:t>
          </w:r>
        </w:sdtContent>
      </w:sdt>
      <w:r w:rsidRPr="007E2F9B">
        <w:rPr>
          <w:rFonts w:ascii="Times New Roman" w:hAnsi="Times New Roman" w:cs="Times New Roman"/>
          <w:iCs/>
          <w:lang w:val="lt-LT"/>
        </w:rPr>
        <w:t>EUR be PVM.</w:t>
      </w:r>
    </w:p>
    <w:p w14:paraId="6146AA2E" w14:textId="77777777" w:rsidR="009D3A55" w:rsidRPr="007E2F9B" w:rsidRDefault="009D3A55" w:rsidP="00A533AA">
      <w:pPr>
        <w:pStyle w:val="ListParagraph"/>
        <w:tabs>
          <w:tab w:val="left" w:pos="567"/>
        </w:tabs>
        <w:ind w:left="0"/>
        <w:jc w:val="both"/>
        <w:rPr>
          <w:rFonts w:ascii="Times New Roman" w:hAnsi="Times New Roman" w:cs="Times New Roman"/>
          <w:iCs/>
          <w:highlight w:val="lightGray"/>
          <w:lang w:val="lt-LT"/>
        </w:rPr>
      </w:pPr>
    </w:p>
    <w:p w14:paraId="2F318A8B" w14:textId="37F2956C" w:rsidR="0053373E" w:rsidRPr="007E2F9B" w:rsidRDefault="00552304" w:rsidP="00552304">
      <w:pPr>
        <w:pStyle w:val="ListParagraph"/>
        <w:tabs>
          <w:tab w:val="left" w:pos="567"/>
        </w:tabs>
        <w:ind w:left="0"/>
        <w:rPr>
          <w:rFonts w:ascii="Times New Roman" w:hAnsi="Times New Roman" w:cs="Times New Roman"/>
          <w:iCs/>
          <w:lang w:val="lt-LT"/>
        </w:rPr>
      </w:pPr>
      <w:r w:rsidRPr="007E2F9B">
        <w:rPr>
          <w:rFonts w:ascii="Times New Roman" w:hAnsi="Times New Roman" w:cs="Times New Roman"/>
          <w:b/>
          <w:bCs/>
          <w:iCs/>
          <w:lang w:val="lt-LT"/>
        </w:rPr>
        <w:t>2.4.</w:t>
      </w:r>
      <w:r w:rsidRPr="007E2F9B">
        <w:rPr>
          <w:rFonts w:ascii="Times New Roman" w:hAnsi="Times New Roman" w:cs="Times New Roman"/>
          <w:iCs/>
          <w:lang w:val="lt-LT"/>
        </w:rPr>
        <w:tab/>
      </w:r>
      <w:r w:rsidR="0053373E" w:rsidRPr="007E2F9B">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A513B7" w:rsidRPr="007E2F9B">
            <w:rPr>
              <w:rFonts w:ascii="Times New Roman" w:hAnsi="Times New Roman" w:cs="Times New Roman"/>
              <w:lang w:val="lt-LT"/>
            </w:rPr>
            <w:t>su pristatymu. Tiekėjas įsipareigoja Prekes pristatyti savo transportu nemokamai užsakyme nurodytu adresu.</w:t>
          </w:r>
        </w:sdtContent>
      </w:sdt>
      <w:r w:rsidR="0053373E" w:rsidRPr="007E2F9B">
        <w:rPr>
          <w:rFonts w:ascii="Times New Roman" w:hAnsi="Times New Roman" w:cs="Times New Roman"/>
          <w:iCs/>
          <w:lang w:val="lt-LT"/>
        </w:rPr>
        <w:t xml:space="preserve"> </w:t>
      </w:r>
    </w:p>
    <w:p w14:paraId="2BBE38ED" w14:textId="77777777" w:rsidR="00D67CE8" w:rsidRPr="007E2F9B" w:rsidRDefault="00D67CE8" w:rsidP="00D67CE8">
      <w:pPr>
        <w:tabs>
          <w:tab w:val="left" w:pos="567"/>
        </w:tabs>
        <w:rPr>
          <w:iCs/>
        </w:rPr>
      </w:pPr>
    </w:p>
    <w:tbl>
      <w:tblPr>
        <w:tblStyle w:val="TableGrid"/>
        <w:tblW w:w="5000" w:type="pct"/>
        <w:tblLook w:val="04A0" w:firstRow="1" w:lastRow="0" w:firstColumn="1" w:lastColumn="0" w:noHBand="0" w:noVBand="1"/>
      </w:tblPr>
      <w:tblGrid>
        <w:gridCol w:w="2408"/>
        <w:gridCol w:w="2407"/>
        <w:gridCol w:w="2407"/>
        <w:gridCol w:w="2407"/>
      </w:tblGrid>
      <w:tr w:rsidR="00D67CE8" w:rsidRPr="007E2F9B" w14:paraId="0F81F009" w14:textId="77777777" w:rsidTr="000070F8">
        <w:trPr>
          <w:trHeight w:val="573"/>
          <w:tblHeader/>
        </w:trPr>
        <w:tc>
          <w:tcPr>
            <w:tcW w:w="1250" w:type="pct"/>
          </w:tcPr>
          <w:p w14:paraId="7C2E4A12" w14:textId="77777777" w:rsidR="00D67CE8" w:rsidRPr="007E2F9B" w:rsidRDefault="00D67CE8" w:rsidP="000070F8">
            <w:pPr>
              <w:tabs>
                <w:tab w:val="left" w:pos="567"/>
              </w:tabs>
              <w:jc w:val="center"/>
              <w:rPr>
                <w:rFonts w:eastAsia="Calibri"/>
                <w:i/>
              </w:rPr>
            </w:pPr>
            <w:r w:rsidRPr="007E2F9B">
              <w:rPr>
                <w:rFonts w:eastAsia="Calibri"/>
                <w:i/>
              </w:rPr>
              <w:t>Rytų regionas</w:t>
            </w:r>
          </w:p>
        </w:tc>
        <w:tc>
          <w:tcPr>
            <w:tcW w:w="1250" w:type="pct"/>
          </w:tcPr>
          <w:p w14:paraId="16DC9DF6" w14:textId="77777777" w:rsidR="00D67CE8" w:rsidRPr="007E2F9B" w:rsidRDefault="00D67CE8" w:rsidP="000070F8">
            <w:pPr>
              <w:tabs>
                <w:tab w:val="left" w:pos="567"/>
              </w:tabs>
              <w:jc w:val="center"/>
              <w:rPr>
                <w:rFonts w:eastAsia="Calibri"/>
                <w:i/>
              </w:rPr>
            </w:pPr>
            <w:r w:rsidRPr="007E2F9B">
              <w:rPr>
                <w:rFonts w:eastAsia="Calibri"/>
                <w:i/>
              </w:rPr>
              <w:t>Pietų regionas</w:t>
            </w:r>
          </w:p>
        </w:tc>
        <w:tc>
          <w:tcPr>
            <w:tcW w:w="1250" w:type="pct"/>
          </w:tcPr>
          <w:p w14:paraId="28A49EF1" w14:textId="77777777" w:rsidR="00D67CE8" w:rsidRPr="007E2F9B" w:rsidRDefault="00D67CE8" w:rsidP="000070F8">
            <w:pPr>
              <w:tabs>
                <w:tab w:val="left" w:pos="567"/>
              </w:tabs>
              <w:jc w:val="center"/>
              <w:rPr>
                <w:rFonts w:eastAsia="Calibri"/>
                <w:i/>
              </w:rPr>
            </w:pPr>
            <w:r w:rsidRPr="007E2F9B">
              <w:rPr>
                <w:rFonts w:eastAsia="Calibri"/>
                <w:i/>
              </w:rPr>
              <w:t>Šiaurės regionas</w:t>
            </w:r>
          </w:p>
        </w:tc>
        <w:tc>
          <w:tcPr>
            <w:tcW w:w="1250" w:type="pct"/>
          </w:tcPr>
          <w:p w14:paraId="4E723C59" w14:textId="77777777" w:rsidR="00D67CE8" w:rsidRPr="007E2F9B" w:rsidRDefault="00D67CE8" w:rsidP="000070F8">
            <w:pPr>
              <w:tabs>
                <w:tab w:val="left" w:pos="567"/>
              </w:tabs>
              <w:jc w:val="center"/>
              <w:rPr>
                <w:rFonts w:eastAsia="Calibri"/>
                <w:i/>
              </w:rPr>
            </w:pPr>
            <w:r w:rsidRPr="007E2F9B">
              <w:rPr>
                <w:rFonts w:eastAsia="Calibri"/>
                <w:i/>
              </w:rPr>
              <w:t>Vakarų regionas</w:t>
            </w:r>
          </w:p>
        </w:tc>
      </w:tr>
      <w:tr w:rsidR="00D67CE8" w:rsidRPr="007E2F9B" w14:paraId="6F1462E5" w14:textId="77777777" w:rsidTr="000070F8">
        <w:tc>
          <w:tcPr>
            <w:tcW w:w="1250" w:type="pct"/>
            <w:shd w:val="clear" w:color="auto" w:fill="F2F2F2"/>
          </w:tcPr>
          <w:p w14:paraId="06E24A9C" w14:textId="77777777" w:rsidR="00D67CE8" w:rsidRPr="007E2F9B" w:rsidRDefault="00D67CE8" w:rsidP="000070F8">
            <w:pPr>
              <w:tabs>
                <w:tab w:val="left" w:pos="567"/>
              </w:tabs>
              <w:rPr>
                <w:rFonts w:eastAsia="Calibri"/>
                <w:i/>
                <w:color w:val="2F5496"/>
              </w:rPr>
            </w:pPr>
            <w:r w:rsidRPr="007E2F9B">
              <w:rPr>
                <w:rFonts w:eastAsia="Calibri"/>
                <w:color w:val="000000"/>
              </w:rPr>
              <w:t>Šviesos g. 11, Ukmergė</w:t>
            </w:r>
          </w:p>
        </w:tc>
        <w:tc>
          <w:tcPr>
            <w:tcW w:w="1250" w:type="pct"/>
            <w:shd w:val="clear" w:color="auto" w:fill="F2F2F2"/>
          </w:tcPr>
          <w:p w14:paraId="32550522" w14:textId="77777777" w:rsidR="00D67CE8" w:rsidRPr="007E2F9B" w:rsidRDefault="00D67CE8" w:rsidP="000070F8">
            <w:pPr>
              <w:tabs>
                <w:tab w:val="left" w:pos="567"/>
              </w:tabs>
              <w:rPr>
                <w:rFonts w:eastAsia="Calibri"/>
                <w:i/>
                <w:color w:val="2F5496"/>
              </w:rPr>
            </w:pPr>
            <w:r w:rsidRPr="007E2F9B">
              <w:rPr>
                <w:rFonts w:eastAsia="Calibri"/>
                <w:color w:val="000000"/>
              </w:rPr>
              <w:t>Ukmergės g. 16, Jonava</w:t>
            </w:r>
          </w:p>
        </w:tc>
        <w:tc>
          <w:tcPr>
            <w:tcW w:w="1250" w:type="pct"/>
            <w:shd w:val="clear" w:color="auto" w:fill="F2F2F2"/>
          </w:tcPr>
          <w:p w14:paraId="02B2C79E" w14:textId="77777777" w:rsidR="00D67CE8" w:rsidRPr="007E2F9B" w:rsidRDefault="00D67CE8" w:rsidP="000070F8">
            <w:pPr>
              <w:tabs>
                <w:tab w:val="left" w:pos="567"/>
              </w:tabs>
              <w:rPr>
                <w:rFonts w:eastAsia="Calibri"/>
                <w:i/>
                <w:color w:val="2F5496"/>
              </w:rPr>
            </w:pPr>
            <w:r w:rsidRPr="007E2F9B">
              <w:rPr>
                <w:rFonts w:eastAsia="Calibri"/>
                <w:color w:val="000000"/>
              </w:rPr>
              <w:t>Birutės g. 4, Kėdainiai</w:t>
            </w:r>
          </w:p>
        </w:tc>
        <w:tc>
          <w:tcPr>
            <w:tcW w:w="1250" w:type="pct"/>
            <w:shd w:val="clear" w:color="auto" w:fill="F2F2F2"/>
          </w:tcPr>
          <w:p w14:paraId="1FA098D8" w14:textId="77777777" w:rsidR="00D67CE8" w:rsidRPr="007E2F9B" w:rsidRDefault="00D67CE8" w:rsidP="000070F8">
            <w:pPr>
              <w:tabs>
                <w:tab w:val="left" w:pos="567"/>
              </w:tabs>
              <w:rPr>
                <w:rFonts w:eastAsia="Calibri"/>
                <w:i/>
                <w:color w:val="2F5496"/>
              </w:rPr>
            </w:pPr>
            <w:r w:rsidRPr="007E2F9B">
              <w:rPr>
                <w:rFonts w:eastAsia="Calibri"/>
                <w:color w:val="000000"/>
              </w:rPr>
              <w:t>Džiuginėnų k., Gadūnavo sen., Telšių r.</w:t>
            </w:r>
          </w:p>
        </w:tc>
      </w:tr>
      <w:tr w:rsidR="00D67CE8" w:rsidRPr="007E2F9B" w14:paraId="62B47A77" w14:textId="77777777" w:rsidTr="000070F8">
        <w:tc>
          <w:tcPr>
            <w:tcW w:w="1250" w:type="pct"/>
            <w:shd w:val="clear" w:color="auto" w:fill="F2F2F2"/>
          </w:tcPr>
          <w:p w14:paraId="7C22E685" w14:textId="77777777" w:rsidR="00D67CE8" w:rsidRPr="007E2F9B" w:rsidRDefault="00D67CE8" w:rsidP="000070F8">
            <w:pPr>
              <w:tabs>
                <w:tab w:val="left" w:pos="567"/>
              </w:tabs>
              <w:rPr>
                <w:rFonts w:eastAsia="Calibri"/>
                <w:i/>
                <w:color w:val="2F5496"/>
              </w:rPr>
            </w:pPr>
            <w:r w:rsidRPr="007E2F9B">
              <w:rPr>
                <w:rFonts w:eastAsia="Calibri"/>
                <w:color w:val="000000"/>
              </w:rPr>
              <w:t>Zibalų g. 21, Širvintos</w:t>
            </w:r>
          </w:p>
        </w:tc>
        <w:tc>
          <w:tcPr>
            <w:tcW w:w="1250" w:type="pct"/>
            <w:shd w:val="clear" w:color="auto" w:fill="F2F2F2"/>
          </w:tcPr>
          <w:p w14:paraId="61F27BEB" w14:textId="77777777" w:rsidR="00D67CE8" w:rsidRPr="007E2F9B" w:rsidRDefault="00D67CE8" w:rsidP="000070F8">
            <w:pPr>
              <w:tabs>
                <w:tab w:val="left" w:pos="567"/>
              </w:tabs>
              <w:rPr>
                <w:rFonts w:eastAsia="Calibri"/>
                <w:i/>
                <w:color w:val="2F5496"/>
              </w:rPr>
            </w:pPr>
            <w:r w:rsidRPr="007E2F9B">
              <w:rPr>
                <w:rFonts w:eastAsia="Calibri"/>
                <w:color w:val="000000"/>
              </w:rPr>
              <w:t>Vytauto Didžiojo g. 118, Kaišiadorys</w:t>
            </w:r>
          </w:p>
        </w:tc>
        <w:tc>
          <w:tcPr>
            <w:tcW w:w="1250" w:type="pct"/>
            <w:shd w:val="clear" w:color="auto" w:fill="F2F2F2"/>
          </w:tcPr>
          <w:p w14:paraId="2E88CD19" w14:textId="77777777" w:rsidR="00D67CE8" w:rsidRPr="007E2F9B" w:rsidRDefault="00D67CE8" w:rsidP="000070F8">
            <w:pPr>
              <w:tabs>
                <w:tab w:val="left" w:pos="567"/>
              </w:tabs>
              <w:rPr>
                <w:rFonts w:eastAsia="Calibri"/>
                <w:i/>
                <w:color w:val="2F5496"/>
              </w:rPr>
            </w:pPr>
            <w:r w:rsidRPr="007E2F9B">
              <w:rPr>
                <w:rFonts w:eastAsia="Calibri"/>
                <w:color w:val="000000"/>
              </w:rPr>
              <w:t>Purienų g.4, Radviliškis</w:t>
            </w:r>
          </w:p>
        </w:tc>
        <w:tc>
          <w:tcPr>
            <w:tcW w:w="1250" w:type="pct"/>
            <w:shd w:val="clear" w:color="auto" w:fill="F2F2F2"/>
          </w:tcPr>
          <w:p w14:paraId="5131130B" w14:textId="77777777" w:rsidR="00D67CE8" w:rsidRPr="007E2F9B" w:rsidRDefault="00D67CE8" w:rsidP="000070F8">
            <w:pPr>
              <w:tabs>
                <w:tab w:val="left" w:pos="567"/>
              </w:tabs>
              <w:rPr>
                <w:rFonts w:eastAsia="Calibri"/>
                <w:i/>
                <w:color w:val="2F5496"/>
              </w:rPr>
            </w:pPr>
            <w:r w:rsidRPr="007E2F9B">
              <w:rPr>
                <w:rFonts w:eastAsia="Calibri"/>
                <w:color w:val="000000"/>
              </w:rPr>
              <w:t>Viekšnių g. 14, Akmenė</w:t>
            </w:r>
          </w:p>
        </w:tc>
      </w:tr>
      <w:tr w:rsidR="00D67CE8" w:rsidRPr="007E2F9B" w14:paraId="0E00CA9D" w14:textId="77777777" w:rsidTr="000070F8">
        <w:tc>
          <w:tcPr>
            <w:tcW w:w="1250" w:type="pct"/>
            <w:shd w:val="clear" w:color="auto" w:fill="F2F2F2"/>
          </w:tcPr>
          <w:p w14:paraId="40CB0F88" w14:textId="77777777" w:rsidR="00D67CE8" w:rsidRPr="007E2F9B" w:rsidRDefault="00D67CE8" w:rsidP="000070F8">
            <w:pPr>
              <w:tabs>
                <w:tab w:val="left" w:pos="567"/>
              </w:tabs>
              <w:rPr>
                <w:rFonts w:eastAsia="Calibri"/>
                <w:i/>
                <w:color w:val="2F5496"/>
              </w:rPr>
            </w:pPr>
            <w:r w:rsidRPr="007E2F9B">
              <w:rPr>
                <w:rFonts w:eastAsia="Calibri"/>
                <w:color w:val="000000"/>
              </w:rPr>
              <w:t>Liepkalnio g. 81, Vilnius</w:t>
            </w:r>
          </w:p>
        </w:tc>
        <w:tc>
          <w:tcPr>
            <w:tcW w:w="1250" w:type="pct"/>
            <w:shd w:val="clear" w:color="auto" w:fill="F2F2F2"/>
          </w:tcPr>
          <w:p w14:paraId="491FA840" w14:textId="77777777" w:rsidR="00D67CE8" w:rsidRPr="007E2F9B" w:rsidRDefault="00D67CE8" w:rsidP="000070F8">
            <w:pPr>
              <w:tabs>
                <w:tab w:val="left" w:pos="567"/>
              </w:tabs>
              <w:rPr>
                <w:rFonts w:eastAsia="Calibri"/>
                <w:i/>
                <w:color w:val="2F5496"/>
              </w:rPr>
            </w:pPr>
            <w:r w:rsidRPr="007E2F9B">
              <w:rPr>
                <w:rFonts w:eastAsia="Calibri"/>
                <w:color w:val="000000"/>
              </w:rPr>
              <w:t>Sodininkų g.2, Karčiupio k. Kaišiadorių r.</w:t>
            </w:r>
          </w:p>
        </w:tc>
        <w:tc>
          <w:tcPr>
            <w:tcW w:w="1250" w:type="pct"/>
            <w:shd w:val="clear" w:color="auto" w:fill="F2F2F2"/>
          </w:tcPr>
          <w:p w14:paraId="5E8682E7" w14:textId="77777777" w:rsidR="00D67CE8" w:rsidRPr="007E2F9B" w:rsidRDefault="00D67CE8" w:rsidP="000070F8">
            <w:pPr>
              <w:tabs>
                <w:tab w:val="left" w:pos="567"/>
              </w:tabs>
              <w:rPr>
                <w:rFonts w:eastAsia="Calibri"/>
                <w:i/>
                <w:color w:val="2F5496"/>
              </w:rPr>
            </w:pPr>
            <w:r w:rsidRPr="007E2F9B">
              <w:rPr>
                <w:rFonts w:eastAsia="Calibri"/>
                <w:color w:val="000000"/>
              </w:rPr>
              <w:t>Liepų g. 15, Raseiniai</w:t>
            </w:r>
          </w:p>
        </w:tc>
        <w:tc>
          <w:tcPr>
            <w:tcW w:w="1250" w:type="pct"/>
            <w:shd w:val="clear" w:color="auto" w:fill="F2F2F2"/>
          </w:tcPr>
          <w:p w14:paraId="6958C815" w14:textId="77777777" w:rsidR="00D67CE8" w:rsidRPr="007E2F9B" w:rsidRDefault="00D67CE8" w:rsidP="000070F8">
            <w:pPr>
              <w:tabs>
                <w:tab w:val="left" w:pos="567"/>
              </w:tabs>
              <w:rPr>
                <w:rFonts w:eastAsia="Calibri"/>
                <w:i/>
                <w:color w:val="2F5496"/>
              </w:rPr>
            </w:pPr>
            <w:r w:rsidRPr="007E2F9B">
              <w:rPr>
                <w:rFonts w:eastAsia="Calibri"/>
                <w:color w:val="000000"/>
              </w:rPr>
              <w:t>Laižuvos g. 80, Mažeikiai</w:t>
            </w:r>
          </w:p>
        </w:tc>
      </w:tr>
      <w:tr w:rsidR="00D67CE8" w:rsidRPr="007E2F9B" w14:paraId="3050EB68" w14:textId="77777777" w:rsidTr="000070F8">
        <w:tc>
          <w:tcPr>
            <w:tcW w:w="1250" w:type="pct"/>
            <w:shd w:val="clear" w:color="auto" w:fill="F2F2F2"/>
          </w:tcPr>
          <w:p w14:paraId="4F699B9C" w14:textId="77777777" w:rsidR="00D67CE8" w:rsidRPr="007E2F9B" w:rsidRDefault="00D67CE8" w:rsidP="000070F8">
            <w:pPr>
              <w:tabs>
                <w:tab w:val="left" w:pos="567"/>
              </w:tabs>
              <w:rPr>
                <w:rFonts w:eastAsia="Calibri"/>
                <w:i/>
                <w:color w:val="2F5496"/>
              </w:rPr>
            </w:pPr>
            <w:r w:rsidRPr="007E2F9B">
              <w:rPr>
                <w:rFonts w:eastAsia="Calibri"/>
                <w:color w:val="000000"/>
              </w:rPr>
              <w:t>Pramonės g. 6b, Šalčininkai</w:t>
            </w:r>
          </w:p>
        </w:tc>
        <w:tc>
          <w:tcPr>
            <w:tcW w:w="1250" w:type="pct"/>
            <w:shd w:val="clear" w:color="auto" w:fill="F2F2F2"/>
          </w:tcPr>
          <w:p w14:paraId="2183A0D1" w14:textId="77777777" w:rsidR="00D67CE8" w:rsidRPr="007E2F9B" w:rsidRDefault="00D67CE8" w:rsidP="000070F8">
            <w:pPr>
              <w:tabs>
                <w:tab w:val="left" w:pos="567"/>
              </w:tabs>
              <w:rPr>
                <w:rFonts w:eastAsia="Calibri"/>
                <w:i/>
                <w:color w:val="2F5496"/>
              </w:rPr>
            </w:pPr>
            <w:r w:rsidRPr="007E2F9B">
              <w:rPr>
                <w:rFonts w:eastAsia="Calibri"/>
                <w:color w:val="000000"/>
              </w:rPr>
              <w:t>Senkelio g. 13, Trakai</w:t>
            </w:r>
          </w:p>
        </w:tc>
        <w:tc>
          <w:tcPr>
            <w:tcW w:w="1250" w:type="pct"/>
            <w:shd w:val="clear" w:color="auto" w:fill="F2F2F2"/>
          </w:tcPr>
          <w:p w14:paraId="51BD300A" w14:textId="77777777" w:rsidR="00D67CE8" w:rsidRPr="007E2F9B" w:rsidRDefault="00D67CE8" w:rsidP="000070F8">
            <w:pPr>
              <w:tabs>
                <w:tab w:val="left" w:pos="567"/>
              </w:tabs>
              <w:rPr>
                <w:rFonts w:eastAsia="Calibri"/>
                <w:i/>
                <w:color w:val="2F5496"/>
              </w:rPr>
            </w:pPr>
            <w:r w:rsidRPr="007E2F9B">
              <w:rPr>
                <w:rFonts w:eastAsia="Calibri"/>
                <w:color w:val="000000"/>
              </w:rPr>
              <w:t>Dubysos g. 48, Gėluvos k., Ariogalos sen., Raseinių r.</w:t>
            </w:r>
          </w:p>
        </w:tc>
        <w:tc>
          <w:tcPr>
            <w:tcW w:w="1250" w:type="pct"/>
            <w:shd w:val="clear" w:color="auto" w:fill="F2F2F2"/>
          </w:tcPr>
          <w:p w14:paraId="61E8DFB9" w14:textId="77777777" w:rsidR="00D67CE8" w:rsidRPr="007E2F9B" w:rsidRDefault="00D67CE8" w:rsidP="000070F8">
            <w:pPr>
              <w:tabs>
                <w:tab w:val="left" w:pos="567"/>
              </w:tabs>
              <w:rPr>
                <w:rFonts w:eastAsia="Calibri"/>
                <w:color w:val="000000"/>
              </w:rPr>
            </w:pPr>
            <w:r w:rsidRPr="007E2F9B">
              <w:rPr>
                <w:rFonts w:eastAsia="Calibri"/>
                <w:color w:val="000000"/>
              </w:rPr>
              <w:t xml:space="preserve">Vytauto g. 112, </w:t>
            </w:r>
          </w:p>
          <w:p w14:paraId="3DDBB238" w14:textId="77777777" w:rsidR="00D67CE8" w:rsidRPr="007E2F9B" w:rsidRDefault="00D67CE8" w:rsidP="000070F8">
            <w:pPr>
              <w:tabs>
                <w:tab w:val="left" w:pos="567"/>
              </w:tabs>
              <w:rPr>
                <w:rFonts w:eastAsia="Calibri"/>
                <w:color w:val="000000"/>
              </w:rPr>
            </w:pPr>
            <w:r w:rsidRPr="007E2F9B">
              <w:rPr>
                <w:rFonts w:eastAsia="Calibri"/>
                <w:color w:val="000000"/>
              </w:rPr>
              <w:t>Kretinga</w:t>
            </w:r>
          </w:p>
        </w:tc>
      </w:tr>
      <w:tr w:rsidR="00D67CE8" w:rsidRPr="007E2F9B" w14:paraId="6AE4A97E" w14:textId="77777777" w:rsidTr="000070F8">
        <w:tc>
          <w:tcPr>
            <w:tcW w:w="1250" w:type="pct"/>
            <w:shd w:val="clear" w:color="auto" w:fill="F2F2F2"/>
          </w:tcPr>
          <w:p w14:paraId="2B63BF30" w14:textId="77777777" w:rsidR="00D67CE8" w:rsidRPr="007E2F9B" w:rsidRDefault="00D67CE8" w:rsidP="000070F8">
            <w:pPr>
              <w:tabs>
                <w:tab w:val="left" w:pos="567"/>
              </w:tabs>
              <w:rPr>
                <w:rFonts w:eastAsia="Calibri"/>
                <w:i/>
                <w:color w:val="2F5496"/>
              </w:rPr>
            </w:pPr>
            <w:r w:rsidRPr="007E2F9B">
              <w:rPr>
                <w:rFonts w:eastAsia="Calibri"/>
                <w:color w:val="000000"/>
              </w:rPr>
              <w:t>Jūžintų g. 3, Rokiškis</w:t>
            </w:r>
          </w:p>
        </w:tc>
        <w:tc>
          <w:tcPr>
            <w:tcW w:w="1250" w:type="pct"/>
            <w:shd w:val="clear" w:color="auto" w:fill="F2F2F2"/>
          </w:tcPr>
          <w:p w14:paraId="2CAA5614" w14:textId="77777777" w:rsidR="00D67CE8" w:rsidRPr="007E2F9B" w:rsidRDefault="00D67CE8" w:rsidP="000070F8">
            <w:pPr>
              <w:tabs>
                <w:tab w:val="left" w:pos="567"/>
              </w:tabs>
              <w:rPr>
                <w:rFonts w:eastAsia="Calibri"/>
                <w:i/>
                <w:color w:val="2F5496"/>
              </w:rPr>
            </w:pPr>
            <w:r w:rsidRPr="007E2F9B">
              <w:rPr>
                <w:rFonts w:eastAsia="Calibri"/>
                <w:color w:val="000000"/>
              </w:rPr>
              <w:t>Statybininkų g. 16, Vievis</w:t>
            </w:r>
          </w:p>
        </w:tc>
        <w:tc>
          <w:tcPr>
            <w:tcW w:w="1250" w:type="pct"/>
            <w:shd w:val="clear" w:color="auto" w:fill="F2F2F2"/>
          </w:tcPr>
          <w:p w14:paraId="1DB4F53D" w14:textId="77777777" w:rsidR="00D67CE8" w:rsidRPr="007E2F9B" w:rsidRDefault="00D67CE8" w:rsidP="000070F8">
            <w:pPr>
              <w:tabs>
                <w:tab w:val="left" w:pos="567"/>
              </w:tabs>
              <w:rPr>
                <w:rFonts w:eastAsia="Calibri"/>
                <w:i/>
                <w:color w:val="2F5496"/>
              </w:rPr>
            </w:pPr>
            <w:r w:rsidRPr="007E2F9B">
              <w:rPr>
                <w:rFonts w:eastAsia="Calibri"/>
                <w:color w:val="000000"/>
              </w:rPr>
              <w:t>Raseinių g. 70, Kelmė</w:t>
            </w:r>
          </w:p>
        </w:tc>
        <w:tc>
          <w:tcPr>
            <w:tcW w:w="1250" w:type="pct"/>
            <w:shd w:val="clear" w:color="auto" w:fill="F2F2F2"/>
          </w:tcPr>
          <w:p w14:paraId="4230F2F0" w14:textId="77777777" w:rsidR="00D67CE8" w:rsidRPr="007E2F9B" w:rsidRDefault="00D67CE8" w:rsidP="000070F8">
            <w:pPr>
              <w:tabs>
                <w:tab w:val="left" w:pos="567"/>
              </w:tabs>
              <w:rPr>
                <w:rFonts w:eastAsia="Calibri"/>
                <w:i/>
                <w:color w:val="2F5496"/>
              </w:rPr>
            </w:pPr>
            <w:r w:rsidRPr="007E2F9B">
              <w:rPr>
                <w:rFonts w:eastAsia="Calibri"/>
                <w:color w:val="000000"/>
              </w:rPr>
              <w:t>Stoties g. 11, Plungė</w:t>
            </w:r>
          </w:p>
        </w:tc>
      </w:tr>
      <w:tr w:rsidR="00D67CE8" w:rsidRPr="007E2F9B" w14:paraId="04BF2D63" w14:textId="77777777" w:rsidTr="000070F8">
        <w:tc>
          <w:tcPr>
            <w:tcW w:w="1250" w:type="pct"/>
            <w:shd w:val="clear" w:color="auto" w:fill="F2F2F2"/>
          </w:tcPr>
          <w:p w14:paraId="61472B7A" w14:textId="77777777" w:rsidR="00D67CE8" w:rsidRPr="007E2F9B" w:rsidRDefault="00D67CE8" w:rsidP="000070F8">
            <w:pPr>
              <w:tabs>
                <w:tab w:val="left" w:pos="567"/>
              </w:tabs>
              <w:rPr>
                <w:rFonts w:eastAsia="Calibri"/>
                <w:color w:val="000000"/>
              </w:rPr>
            </w:pPr>
            <w:r w:rsidRPr="007E2F9B">
              <w:rPr>
                <w:rFonts w:eastAsia="Calibri"/>
                <w:color w:val="000000"/>
              </w:rPr>
              <w:t>Panevėžio g. 7, Kupiškis</w:t>
            </w:r>
          </w:p>
        </w:tc>
        <w:tc>
          <w:tcPr>
            <w:tcW w:w="1250" w:type="pct"/>
            <w:shd w:val="clear" w:color="auto" w:fill="F2F2F2"/>
          </w:tcPr>
          <w:p w14:paraId="025BC5F5" w14:textId="77777777" w:rsidR="00D67CE8" w:rsidRPr="007E2F9B" w:rsidRDefault="00D67CE8" w:rsidP="000070F8">
            <w:pPr>
              <w:tabs>
                <w:tab w:val="left" w:pos="567"/>
              </w:tabs>
              <w:rPr>
                <w:rFonts w:eastAsia="Calibri"/>
                <w:i/>
                <w:color w:val="2F5496"/>
              </w:rPr>
            </w:pPr>
            <w:r w:rsidRPr="007E2F9B">
              <w:rPr>
                <w:rFonts w:eastAsia="Calibri"/>
                <w:color w:val="000000"/>
              </w:rPr>
              <w:t>Turistų g. 11, Lazdijai</w:t>
            </w:r>
          </w:p>
        </w:tc>
        <w:tc>
          <w:tcPr>
            <w:tcW w:w="1250" w:type="pct"/>
            <w:shd w:val="clear" w:color="auto" w:fill="F2F2F2"/>
            <w:vAlign w:val="center"/>
          </w:tcPr>
          <w:p w14:paraId="15C60B4B" w14:textId="77777777" w:rsidR="00D67CE8" w:rsidRPr="007E2F9B" w:rsidRDefault="00D67CE8" w:rsidP="000070F8">
            <w:pPr>
              <w:tabs>
                <w:tab w:val="left" w:pos="567"/>
              </w:tabs>
              <w:rPr>
                <w:rFonts w:eastAsia="Calibri"/>
                <w:i/>
                <w:color w:val="2F5496"/>
              </w:rPr>
            </w:pPr>
            <w:hyperlink r:id="rId10" w:history="1">
              <w:r w:rsidRPr="007E2F9B">
                <w:rPr>
                  <w:rFonts w:eastAsia="Calibri"/>
                  <w:color w:val="000000"/>
                </w:rPr>
                <w:t>Miško g. 2a, Šilagalio k. Panevėžio r.</w:t>
              </w:r>
            </w:hyperlink>
          </w:p>
        </w:tc>
        <w:tc>
          <w:tcPr>
            <w:tcW w:w="1250" w:type="pct"/>
            <w:shd w:val="clear" w:color="auto" w:fill="F2F2F2"/>
          </w:tcPr>
          <w:p w14:paraId="69ABF411" w14:textId="77777777" w:rsidR="00D67CE8" w:rsidRPr="007E2F9B" w:rsidRDefault="00D67CE8" w:rsidP="000070F8">
            <w:pPr>
              <w:tabs>
                <w:tab w:val="left" w:pos="567"/>
              </w:tabs>
              <w:rPr>
                <w:rFonts w:eastAsia="Calibri"/>
                <w:i/>
                <w:color w:val="2F5496"/>
              </w:rPr>
            </w:pPr>
            <w:r w:rsidRPr="007E2F9B">
              <w:rPr>
                <w:rFonts w:eastAsia="Calibri"/>
                <w:color w:val="000000"/>
              </w:rPr>
              <w:t>Mosėdžio g.23, Skuodas</w:t>
            </w:r>
          </w:p>
        </w:tc>
      </w:tr>
      <w:tr w:rsidR="00D67CE8" w:rsidRPr="007E2F9B" w14:paraId="5CD6868C" w14:textId="77777777" w:rsidTr="000070F8">
        <w:tc>
          <w:tcPr>
            <w:tcW w:w="1250" w:type="pct"/>
            <w:shd w:val="clear" w:color="auto" w:fill="F2F2F2"/>
          </w:tcPr>
          <w:p w14:paraId="353CD016" w14:textId="77777777" w:rsidR="00D67CE8" w:rsidRPr="007E2F9B" w:rsidRDefault="00D67CE8" w:rsidP="000070F8">
            <w:pPr>
              <w:tabs>
                <w:tab w:val="left" w:pos="567"/>
              </w:tabs>
              <w:rPr>
                <w:rFonts w:eastAsia="Calibri"/>
                <w:color w:val="000000"/>
              </w:rPr>
            </w:pPr>
            <w:r w:rsidRPr="007E2F9B">
              <w:rPr>
                <w:rFonts w:eastAsia="Calibri"/>
                <w:color w:val="000000"/>
              </w:rPr>
              <w:lastRenderedPageBreak/>
              <w:t>Kauno g. 1, Zarasai</w:t>
            </w:r>
          </w:p>
        </w:tc>
        <w:tc>
          <w:tcPr>
            <w:tcW w:w="1250" w:type="pct"/>
            <w:shd w:val="clear" w:color="auto" w:fill="F2F2F2"/>
          </w:tcPr>
          <w:p w14:paraId="79079A68" w14:textId="77777777" w:rsidR="00D67CE8" w:rsidRPr="007E2F9B" w:rsidRDefault="00D67CE8" w:rsidP="000070F8">
            <w:pPr>
              <w:tabs>
                <w:tab w:val="left" w:pos="567"/>
              </w:tabs>
              <w:rPr>
                <w:rFonts w:eastAsia="Calibri"/>
                <w:i/>
                <w:color w:val="2F5496"/>
              </w:rPr>
            </w:pPr>
            <w:r w:rsidRPr="007E2F9B">
              <w:rPr>
                <w:rFonts w:eastAsia="Calibri"/>
                <w:color w:val="000000"/>
              </w:rPr>
              <w:t>Gamyklų g. 12, Marijampolė</w:t>
            </w:r>
          </w:p>
        </w:tc>
        <w:tc>
          <w:tcPr>
            <w:tcW w:w="1250" w:type="pct"/>
            <w:shd w:val="clear" w:color="auto" w:fill="F2F2F2"/>
          </w:tcPr>
          <w:p w14:paraId="33BB6D63" w14:textId="77777777" w:rsidR="00D67CE8" w:rsidRPr="007E2F9B" w:rsidRDefault="00D67CE8" w:rsidP="000070F8">
            <w:pPr>
              <w:tabs>
                <w:tab w:val="left" w:pos="567"/>
              </w:tabs>
              <w:rPr>
                <w:rFonts w:eastAsia="Calibri"/>
                <w:i/>
              </w:rPr>
            </w:pPr>
            <w:r w:rsidRPr="007E2F9B">
              <w:rPr>
                <w:rFonts w:eastAsia="Calibri"/>
              </w:rPr>
              <w:t>Mažeikių k. Taujėnų sen. Ukmergės r</w:t>
            </w:r>
            <w:r w:rsidRPr="007E2F9B">
              <w:rPr>
                <w:rFonts w:eastAsia="Calibri"/>
                <w:i/>
              </w:rPr>
              <w:t>.</w:t>
            </w:r>
          </w:p>
        </w:tc>
        <w:tc>
          <w:tcPr>
            <w:tcW w:w="1250" w:type="pct"/>
            <w:shd w:val="clear" w:color="auto" w:fill="F2F2F2"/>
          </w:tcPr>
          <w:p w14:paraId="38602E21" w14:textId="77777777" w:rsidR="00D67CE8" w:rsidRPr="007E2F9B" w:rsidRDefault="00D67CE8" w:rsidP="000070F8">
            <w:pPr>
              <w:tabs>
                <w:tab w:val="left" w:pos="567"/>
              </w:tabs>
              <w:rPr>
                <w:rFonts w:eastAsia="Calibri"/>
                <w:i/>
                <w:color w:val="2F5496"/>
              </w:rPr>
            </w:pPr>
            <w:r w:rsidRPr="007E2F9B">
              <w:rPr>
                <w:rFonts w:eastAsia="Calibri"/>
                <w:color w:val="000000"/>
              </w:rPr>
              <w:t>Laisvės g.50, Tauragė</w:t>
            </w:r>
          </w:p>
        </w:tc>
      </w:tr>
      <w:tr w:rsidR="00D67CE8" w:rsidRPr="007E2F9B" w14:paraId="3A8C4D87" w14:textId="77777777" w:rsidTr="000070F8">
        <w:tc>
          <w:tcPr>
            <w:tcW w:w="1250" w:type="pct"/>
            <w:shd w:val="clear" w:color="auto" w:fill="F2F2F2"/>
          </w:tcPr>
          <w:p w14:paraId="2CF48B8B" w14:textId="77777777" w:rsidR="00D67CE8" w:rsidRPr="007E2F9B" w:rsidRDefault="00D67CE8" w:rsidP="000070F8">
            <w:pPr>
              <w:tabs>
                <w:tab w:val="left" w:pos="567"/>
              </w:tabs>
              <w:rPr>
                <w:rFonts w:eastAsia="Calibri"/>
                <w:color w:val="000000"/>
              </w:rPr>
            </w:pPr>
            <w:r w:rsidRPr="007E2F9B">
              <w:rPr>
                <w:rFonts w:eastAsia="Calibri"/>
                <w:color w:val="000000"/>
              </w:rPr>
              <w:t>Vilniaus g. 97, Molėtai</w:t>
            </w:r>
          </w:p>
        </w:tc>
        <w:tc>
          <w:tcPr>
            <w:tcW w:w="1250" w:type="pct"/>
            <w:shd w:val="clear" w:color="auto" w:fill="F2F2F2"/>
          </w:tcPr>
          <w:p w14:paraId="3C9A0F70" w14:textId="77777777" w:rsidR="00D67CE8" w:rsidRPr="007E2F9B" w:rsidRDefault="00D67CE8" w:rsidP="000070F8">
            <w:pPr>
              <w:tabs>
                <w:tab w:val="left" w:pos="567"/>
              </w:tabs>
              <w:rPr>
                <w:rFonts w:eastAsia="Calibri"/>
                <w:i/>
                <w:color w:val="2F5496"/>
              </w:rPr>
            </w:pPr>
            <w:r w:rsidRPr="007E2F9B">
              <w:rPr>
                <w:rFonts w:eastAsia="Calibri"/>
                <w:color w:val="000000"/>
              </w:rPr>
              <w:t>Kauno g. 72, Pagiriai, Garliavos sen., Kaunas</w:t>
            </w:r>
          </w:p>
        </w:tc>
        <w:tc>
          <w:tcPr>
            <w:tcW w:w="1250" w:type="pct"/>
            <w:shd w:val="clear" w:color="auto" w:fill="F2F2F2"/>
          </w:tcPr>
          <w:p w14:paraId="7D4F2183" w14:textId="77777777" w:rsidR="00D67CE8" w:rsidRPr="007E2F9B" w:rsidRDefault="00D67CE8" w:rsidP="000070F8">
            <w:pPr>
              <w:tabs>
                <w:tab w:val="left" w:pos="567"/>
              </w:tabs>
              <w:rPr>
                <w:rFonts w:eastAsia="Calibri"/>
                <w:i/>
                <w:color w:val="2F5496"/>
              </w:rPr>
            </w:pPr>
            <w:r w:rsidRPr="007E2F9B">
              <w:rPr>
                <w:rFonts w:eastAsia="Calibri"/>
                <w:color w:val="000000"/>
              </w:rPr>
              <w:t>Stoties 20, Pasvalys</w:t>
            </w:r>
          </w:p>
        </w:tc>
        <w:tc>
          <w:tcPr>
            <w:tcW w:w="1250" w:type="pct"/>
            <w:shd w:val="clear" w:color="auto" w:fill="F2F2F2"/>
          </w:tcPr>
          <w:p w14:paraId="5FC59905" w14:textId="77777777" w:rsidR="00D67CE8" w:rsidRPr="007E2F9B" w:rsidRDefault="00D67CE8" w:rsidP="000070F8">
            <w:pPr>
              <w:tabs>
                <w:tab w:val="left" w:pos="567"/>
              </w:tabs>
              <w:rPr>
                <w:rFonts w:eastAsia="Calibri"/>
                <w:i/>
                <w:color w:val="2F5496"/>
              </w:rPr>
            </w:pPr>
            <w:r w:rsidRPr="007E2F9B">
              <w:rPr>
                <w:rFonts w:eastAsia="Calibri"/>
                <w:color w:val="000000"/>
              </w:rPr>
              <w:t>P.Paulaičio g.25, Jurbarkas</w:t>
            </w:r>
          </w:p>
        </w:tc>
      </w:tr>
      <w:tr w:rsidR="00D67CE8" w:rsidRPr="007E2F9B" w14:paraId="662A33FD" w14:textId="77777777" w:rsidTr="000070F8">
        <w:tc>
          <w:tcPr>
            <w:tcW w:w="1250" w:type="pct"/>
            <w:shd w:val="clear" w:color="auto" w:fill="F2F2F2"/>
          </w:tcPr>
          <w:p w14:paraId="3386FF6C" w14:textId="77777777" w:rsidR="00D67CE8" w:rsidRPr="007E2F9B" w:rsidRDefault="00D67CE8" w:rsidP="000070F8">
            <w:pPr>
              <w:tabs>
                <w:tab w:val="left" w:pos="567"/>
              </w:tabs>
              <w:rPr>
                <w:rFonts w:eastAsia="Calibri"/>
                <w:color w:val="000000"/>
              </w:rPr>
            </w:pPr>
            <w:r w:rsidRPr="007E2F9B">
              <w:rPr>
                <w:rFonts w:eastAsia="Calibri"/>
                <w:color w:val="000000"/>
              </w:rPr>
              <w:t>Kelininkų g. 10, Švenčionys</w:t>
            </w:r>
          </w:p>
        </w:tc>
        <w:tc>
          <w:tcPr>
            <w:tcW w:w="1250" w:type="pct"/>
            <w:shd w:val="clear" w:color="auto" w:fill="F2F2F2"/>
          </w:tcPr>
          <w:p w14:paraId="5D01A1BB" w14:textId="77777777" w:rsidR="00D67CE8" w:rsidRPr="007E2F9B" w:rsidRDefault="00D67CE8" w:rsidP="000070F8">
            <w:pPr>
              <w:tabs>
                <w:tab w:val="left" w:pos="567"/>
              </w:tabs>
              <w:rPr>
                <w:rFonts w:eastAsia="Calibri"/>
                <w:i/>
                <w:color w:val="2F5496"/>
              </w:rPr>
            </w:pPr>
            <w:r w:rsidRPr="007E2F9B">
              <w:rPr>
                <w:rFonts w:eastAsia="Calibri"/>
                <w:color w:val="000000"/>
              </w:rPr>
              <w:t>J. Basanavičiaus g. 47 Prienai</w:t>
            </w:r>
          </w:p>
        </w:tc>
        <w:tc>
          <w:tcPr>
            <w:tcW w:w="1250" w:type="pct"/>
            <w:shd w:val="clear" w:color="auto" w:fill="F2F2F2"/>
          </w:tcPr>
          <w:p w14:paraId="22A6786C" w14:textId="77777777" w:rsidR="00D67CE8" w:rsidRPr="007E2F9B" w:rsidRDefault="00D67CE8" w:rsidP="000070F8">
            <w:pPr>
              <w:tabs>
                <w:tab w:val="left" w:pos="567"/>
              </w:tabs>
              <w:rPr>
                <w:rFonts w:eastAsia="Calibri"/>
                <w:i/>
                <w:color w:val="2F5496"/>
              </w:rPr>
            </w:pPr>
            <w:r w:rsidRPr="007E2F9B">
              <w:rPr>
                <w:rFonts w:eastAsia="Calibri"/>
                <w:color w:val="000000"/>
              </w:rPr>
              <w:t>Statybininkų g. 7, Pakruojis</w:t>
            </w:r>
          </w:p>
        </w:tc>
        <w:tc>
          <w:tcPr>
            <w:tcW w:w="1250" w:type="pct"/>
            <w:shd w:val="clear" w:color="auto" w:fill="F2F2F2"/>
          </w:tcPr>
          <w:p w14:paraId="676699E1" w14:textId="77777777" w:rsidR="00D67CE8" w:rsidRPr="007E2F9B" w:rsidRDefault="00D67CE8" w:rsidP="000070F8">
            <w:pPr>
              <w:tabs>
                <w:tab w:val="left" w:pos="567"/>
              </w:tabs>
              <w:rPr>
                <w:rFonts w:eastAsia="Calibri"/>
                <w:i/>
                <w:color w:val="2F5496"/>
              </w:rPr>
            </w:pPr>
            <w:r w:rsidRPr="007E2F9B">
              <w:rPr>
                <w:rFonts w:eastAsia="Calibri"/>
                <w:color w:val="000000"/>
              </w:rPr>
              <w:t>Struikų g.10, Šilalė</w:t>
            </w:r>
          </w:p>
        </w:tc>
      </w:tr>
      <w:tr w:rsidR="00D67CE8" w:rsidRPr="007E2F9B" w14:paraId="52D20425" w14:textId="77777777" w:rsidTr="000070F8">
        <w:tc>
          <w:tcPr>
            <w:tcW w:w="1250" w:type="pct"/>
            <w:shd w:val="clear" w:color="auto" w:fill="F2F2F2"/>
          </w:tcPr>
          <w:p w14:paraId="7C195649" w14:textId="77777777" w:rsidR="00D67CE8" w:rsidRPr="007E2F9B" w:rsidRDefault="00D67CE8" w:rsidP="000070F8">
            <w:pPr>
              <w:tabs>
                <w:tab w:val="left" w:pos="567"/>
              </w:tabs>
              <w:rPr>
                <w:rFonts w:eastAsia="Calibri"/>
                <w:color w:val="000000"/>
              </w:rPr>
            </w:pPr>
            <w:r w:rsidRPr="007E2F9B">
              <w:rPr>
                <w:rFonts w:eastAsia="Calibri"/>
                <w:color w:val="000000"/>
              </w:rPr>
              <w:t>Vyžuonų g. 53, Utena</w:t>
            </w:r>
          </w:p>
        </w:tc>
        <w:tc>
          <w:tcPr>
            <w:tcW w:w="1250" w:type="pct"/>
            <w:shd w:val="clear" w:color="auto" w:fill="F2F2F2"/>
            <w:vAlign w:val="center"/>
          </w:tcPr>
          <w:p w14:paraId="73102581" w14:textId="77777777" w:rsidR="00D67CE8" w:rsidRPr="007E2F9B" w:rsidRDefault="00D67CE8" w:rsidP="000070F8">
            <w:pPr>
              <w:tabs>
                <w:tab w:val="left" w:pos="567"/>
              </w:tabs>
              <w:rPr>
                <w:rFonts w:eastAsia="Calibri"/>
                <w:i/>
                <w:color w:val="2F5496"/>
              </w:rPr>
            </w:pPr>
            <w:r w:rsidRPr="007E2F9B">
              <w:rPr>
                <w:rFonts w:eastAsia="Calibri"/>
                <w:color w:val="000000"/>
              </w:rPr>
              <w:t>S. Neries g. 88, Vilkaviškis</w:t>
            </w:r>
          </w:p>
        </w:tc>
        <w:tc>
          <w:tcPr>
            <w:tcW w:w="1250" w:type="pct"/>
            <w:shd w:val="clear" w:color="auto" w:fill="F2F2F2"/>
            <w:vAlign w:val="center"/>
          </w:tcPr>
          <w:p w14:paraId="4D7BB0C9" w14:textId="77777777" w:rsidR="00D67CE8" w:rsidRPr="007E2F9B" w:rsidRDefault="00D67CE8" w:rsidP="000070F8">
            <w:pPr>
              <w:tabs>
                <w:tab w:val="left" w:pos="567"/>
              </w:tabs>
              <w:rPr>
                <w:rFonts w:eastAsia="Calibri"/>
                <w:i/>
                <w:color w:val="2F5496"/>
              </w:rPr>
            </w:pPr>
            <w:r w:rsidRPr="007E2F9B">
              <w:rPr>
                <w:rFonts w:eastAsia="Calibri"/>
                <w:color w:val="000000"/>
              </w:rPr>
              <w:t>Basanavičiaus g. 54, Biržai</w:t>
            </w:r>
          </w:p>
        </w:tc>
        <w:tc>
          <w:tcPr>
            <w:tcW w:w="1250" w:type="pct"/>
            <w:shd w:val="clear" w:color="auto" w:fill="F2F2F2"/>
          </w:tcPr>
          <w:p w14:paraId="1D39F0A7" w14:textId="77777777" w:rsidR="00D67CE8" w:rsidRPr="007E2F9B" w:rsidRDefault="00D67CE8" w:rsidP="000070F8">
            <w:pPr>
              <w:tabs>
                <w:tab w:val="left" w:pos="567"/>
              </w:tabs>
              <w:rPr>
                <w:rFonts w:eastAsia="Calibri"/>
                <w:i/>
                <w:color w:val="2F5496"/>
              </w:rPr>
            </w:pPr>
            <w:r w:rsidRPr="007E2F9B">
              <w:rPr>
                <w:rFonts w:eastAsia="Calibri"/>
                <w:color w:val="000000"/>
              </w:rPr>
              <w:t>Aušrinės g.2, Iždonų k. Kaltinėnų sen. Šilalės r.</w:t>
            </w:r>
          </w:p>
        </w:tc>
      </w:tr>
      <w:tr w:rsidR="00D67CE8" w:rsidRPr="007E2F9B" w14:paraId="5E6795CB" w14:textId="77777777" w:rsidTr="000070F8">
        <w:tc>
          <w:tcPr>
            <w:tcW w:w="1250" w:type="pct"/>
            <w:shd w:val="clear" w:color="auto" w:fill="F2F2F2"/>
          </w:tcPr>
          <w:p w14:paraId="5DF5D23C" w14:textId="77777777" w:rsidR="00D67CE8" w:rsidRPr="007E2F9B" w:rsidRDefault="00D67CE8" w:rsidP="000070F8">
            <w:pPr>
              <w:tabs>
                <w:tab w:val="left" w:pos="567"/>
              </w:tabs>
              <w:rPr>
                <w:rFonts w:eastAsia="Calibri"/>
                <w:color w:val="000000"/>
              </w:rPr>
            </w:pPr>
            <w:r w:rsidRPr="007E2F9B">
              <w:rPr>
                <w:rFonts w:eastAsia="Calibri"/>
                <w:color w:val="000000"/>
              </w:rPr>
              <w:t>Gegužės g. 35, Anykščiai</w:t>
            </w:r>
          </w:p>
        </w:tc>
        <w:tc>
          <w:tcPr>
            <w:tcW w:w="1250" w:type="pct"/>
            <w:shd w:val="clear" w:color="auto" w:fill="F2F2F2"/>
          </w:tcPr>
          <w:p w14:paraId="3A8F3CFC" w14:textId="77777777" w:rsidR="00D67CE8" w:rsidRPr="007E2F9B" w:rsidRDefault="00D67CE8" w:rsidP="000070F8">
            <w:pPr>
              <w:tabs>
                <w:tab w:val="left" w:pos="567"/>
              </w:tabs>
              <w:rPr>
                <w:rFonts w:eastAsia="Calibri"/>
                <w:i/>
                <w:color w:val="2F5496"/>
              </w:rPr>
            </w:pPr>
            <w:r w:rsidRPr="007E2F9B">
              <w:rPr>
                <w:rFonts w:eastAsia="Calibri"/>
                <w:color w:val="000000"/>
              </w:rPr>
              <w:t>Birutės g. 50, Šakiai</w:t>
            </w:r>
          </w:p>
        </w:tc>
        <w:tc>
          <w:tcPr>
            <w:tcW w:w="1250" w:type="pct"/>
            <w:shd w:val="clear" w:color="auto" w:fill="F2F2F2"/>
          </w:tcPr>
          <w:p w14:paraId="24236CAF" w14:textId="77777777" w:rsidR="00D67CE8" w:rsidRPr="007E2F9B" w:rsidRDefault="00D67CE8" w:rsidP="000070F8">
            <w:pPr>
              <w:tabs>
                <w:tab w:val="left" w:pos="567"/>
              </w:tabs>
              <w:rPr>
                <w:rFonts w:eastAsia="Calibri"/>
                <w:i/>
                <w:color w:val="2F5496"/>
              </w:rPr>
            </w:pPr>
            <w:r w:rsidRPr="007E2F9B">
              <w:rPr>
                <w:rFonts w:eastAsia="Calibri"/>
                <w:color w:val="000000"/>
              </w:rPr>
              <w:t>Žeimių g. 18, Ginkūnų k. Šiaulių r.</w:t>
            </w:r>
          </w:p>
        </w:tc>
        <w:tc>
          <w:tcPr>
            <w:tcW w:w="1250" w:type="pct"/>
            <w:shd w:val="clear" w:color="auto" w:fill="F2F2F2"/>
          </w:tcPr>
          <w:p w14:paraId="7E0D46F1" w14:textId="77777777" w:rsidR="00D67CE8" w:rsidRPr="007E2F9B" w:rsidRDefault="00D67CE8" w:rsidP="000070F8">
            <w:pPr>
              <w:tabs>
                <w:tab w:val="left" w:pos="567"/>
              </w:tabs>
              <w:rPr>
                <w:rFonts w:eastAsia="Calibri"/>
                <w:i/>
                <w:color w:val="2F5496"/>
              </w:rPr>
            </w:pPr>
            <w:r w:rsidRPr="007E2F9B">
              <w:rPr>
                <w:rFonts w:eastAsia="Calibri"/>
                <w:color w:val="000000"/>
              </w:rPr>
              <w:t>Gamyklos g.3, Gargždai</w:t>
            </w:r>
          </w:p>
        </w:tc>
      </w:tr>
      <w:tr w:rsidR="00D67CE8" w:rsidRPr="007E2F9B" w14:paraId="382FEFAA" w14:textId="77777777" w:rsidTr="000070F8">
        <w:tc>
          <w:tcPr>
            <w:tcW w:w="1250" w:type="pct"/>
            <w:shd w:val="clear" w:color="auto" w:fill="F2F2F2"/>
          </w:tcPr>
          <w:p w14:paraId="46EA6B88" w14:textId="77777777" w:rsidR="00D67CE8" w:rsidRPr="007E2F9B" w:rsidRDefault="00D67CE8" w:rsidP="000070F8">
            <w:pPr>
              <w:tabs>
                <w:tab w:val="left" w:pos="567"/>
              </w:tabs>
              <w:rPr>
                <w:rFonts w:eastAsia="Calibri"/>
                <w:color w:val="000000"/>
              </w:rPr>
            </w:pPr>
            <w:r w:rsidRPr="007E2F9B">
              <w:rPr>
                <w:rFonts w:eastAsia="Calibri"/>
                <w:color w:val="000000"/>
              </w:rPr>
              <w:t>Turistų g. 34, Ignalina</w:t>
            </w:r>
          </w:p>
        </w:tc>
        <w:tc>
          <w:tcPr>
            <w:tcW w:w="1250" w:type="pct"/>
            <w:shd w:val="clear" w:color="auto" w:fill="F2F2F2"/>
          </w:tcPr>
          <w:p w14:paraId="2A2C11A1" w14:textId="77777777" w:rsidR="00D67CE8" w:rsidRPr="007E2F9B" w:rsidRDefault="00D67CE8" w:rsidP="000070F8">
            <w:pPr>
              <w:tabs>
                <w:tab w:val="left" w:pos="567"/>
              </w:tabs>
              <w:rPr>
                <w:rFonts w:eastAsia="Calibri"/>
                <w:color w:val="000000"/>
              </w:rPr>
            </w:pPr>
            <w:r w:rsidRPr="007E2F9B">
              <w:rPr>
                <w:rFonts w:eastAsia="Calibri"/>
                <w:color w:val="000000"/>
              </w:rPr>
              <w:t>Santaikos g. 27, Alytus</w:t>
            </w:r>
          </w:p>
        </w:tc>
        <w:tc>
          <w:tcPr>
            <w:tcW w:w="1250" w:type="pct"/>
            <w:shd w:val="clear" w:color="auto" w:fill="F2F2F2"/>
          </w:tcPr>
          <w:p w14:paraId="77AD236E" w14:textId="77777777" w:rsidR="00D67CE8" w:rsidRPr="007E2F9B" w:rsidRDefault="00D67CE8" w:rsidP="000070F8">
            <w:pPr>
              <w:tabs>
                <w:tab w:val="left" w:pos="567"/>
              </w:tabs>
              <w:rPr>
                <w:rFonts w:eastAsia="Calibri"/>
                <w:i/>
                <w:color w:val="2F5496"/>
              </w:rPr>
            </w:pPr>
            <w:r w:rsidRPr="007E2F9B">
              <w:rPr>
                <w:rFonts w:eastAsia="Calibri"/>
                <w:color w:val="000000"/>
              </w:rPr>
              <w:t>Vilniaus g. 82, Joniškis</w:t>
            </w:r>
          </w:p>
        </w:tc>
        <w:tc>
          <w:tcPr>
            <w:tcW w:w="1250" w:type="pct"/>
            <w:shd w:val="clear" w:color="auto" w:fill="F2F2F2"/>
          </w:tcPr>
          <w:p w14:paraId="483519EA" w14:textId="77777777" w:rsidR="00D67CE8" w:rsidRPr="007E2F9B" w:rsidRDefault="00D67CE8" w:rsidP="000070F8">
            <w:pPr>
              <w:tabs>
                <w:tab w:val="left" w:pos="567"/>
              </w:tabs>
              <w:rPr>
                <w:rFonts w:eastAsia="Calibri"/>
                <w:i/>
                <w:color w:val="2F5496"/>
              </w:rPr>
            </w:pPr>
            <w:r w:rsidRPr="007E2F9B">
              <w:rPr>
                <w:rFonts w:eastAsia="Calibri"/>
                <w:color w:val="000000"/>
              </w:rPr>
              <w:t>Pramonės g. 4, Šilutė</w:t>
            </w:r>
          </w:p>
        </w:tc>
      </w:tr>
      <w:tr w:rsidR="00D67CE8" w:rsidRPr="007E2F9B" w14:paraId="09E4B91D" w14:textId="77777777" w:rsidTr="000070F8">
        <w:trPr>
          <w:cantSplit/>
        </w:trPr>
        <w:tc>
          <w:tcPr>
            <w:tcW w:w="1250" w:type="pct"/>
            <w:shd w:val="clear" w:color="auto" w:fill="F2F2F2"/>
          </w:tcPr>
          <w:p w14:paraId="220A1571" w14:textId="77777777" w:rsidR="00D67CE8" w:rsidRPr="007E2F9B" w:rsidRDefault="00D67CE8" w:rsidP="000070F8">
            <w:pPr>
              <w:tabs>
                <w:tab w:val="left" w:pos="567"/>
              </w:tabs>
              <w:rPr>
                <w:rFonts w:eastAsia="Calibri"/>
                <w:color w:val="000000"/>
              </w:rPr>
            </w:pPr>
          </w:p>
        </w:tc>
        <w:tc>
          <w:tcPr>
            <w:tcW w:w="1250" w:type="pct"/>
            <w:shd w:val="clear" w:color="auto" w:fill="F2F2F2"/>
          </w:tcPr>
          <w:p w14:paraId="77E54ADE" w14:textId="77777777" w:rsidR="00D67CE8" w:rsidRPr="007E2F9B" w:rsidRDefault="00D67CE8" w:rsidP="000070F8">
            <w:pPr>
              <w:tabs>
                <w:tab w:val="left" w:pos="567"/>
              </w:tabs>
              <w:rPr>
                <w:rFonts w:eastAsia="Calibri"/>
                <w:color w:val="000000"/>
              </w:rPr>
            </w:pPr>
            <w:r w:rsidRPr="007E2F9B">
              <w:rPr>
                <w:rFonts w:eastAsia="Calibri"/>
                <w:color w:val="000000"/>
              </w:rPr>
              <w:t>Mechanizatorių g. 19, Varėna</w:t>
            </w:r>
          </w:p>
        </w:tc>
        <w:tc>
          <w:tcPr>
            <w:tcW w:w="1250" w:type="pct"/>
            <w:shd w:val="clear" w:color="auto" w:fill="F2F2F2"/>
          </w:tcPr>
          <w:p w14:paraId="3276170B" w14:textId="77777777" w:rsidR="00D67CE8" w:rsidRPr="007E2F9B" w:rsidRDefault="00D67CE8" w:rsidP="000070F8">
            <w:pPr>
              <w:tabs>
                <w:tab w:val="left" w:pos="567"/>
              </w:tabs>
              <w:rPr>
                <w:rFonts w:eastAsia="Calibri"/>
                <w:i/>
                <w:color w:val="2F5496"/>
              </w:rPr>
            </w:pPr>
          </w:p>
        </w:tc>
        <w:tc>
          <w:tcPr>
            <w:tcW w:w="1250" w:type="pct"/>
            <w:shd w:val="clear" w:color="auto" w:fill="F2F2F2"/>
            <w:vAlign w:val="bottom"/>
          </w:tcPr>
          <w:p w14:paraId="775EC627" w14:textId="77777777" w:rsidR="00D67CE8" w:rsidRPr="007E2F9B" w:rsidRDefault="00D67CE8" w:rsidP="000070F8">
            <w:pPr>
              <w:tabs>
                <w:tab w:val="left" w:pos="567"/>
              </w:tabs>
              <w:rPr>
                <w:rFonts w:eastAsia="Calibri"/>
                <w:i/>
                <w:color w:val="2F5496"/>
              </w:rPr>
            </w:pPr>
            <w:r w:rsidRPr="007E2F9B">
              <w:rPr>
                <w:rFonts w:eastAsia="Calibri"/>
                <w:color w:val="000000"/>
              </w:rPr>
              <w:t>Veiviržėnų g. 36, Pyktiškės k., Endriejavo sen., Klaipėdos r.</w:t>
            </w:r>
          </w:p>
        </w:tc>
      </w:tr>
    </w:tbl>
    <w:p w14:paraId="42D21E3A" w14:textId="77777777" w:rsidR="005C789C" w:rsidRPr="007E2F9B" w:rsidRDefault="005C789C" w:rsidP="005C789C">
      <w:pPr>
        <w:tabs>
          <w:tab w:val="left" w:pos="567"/>
        </w:tabs>
        <w:rPr>
          <w:iCs/>
        </w:rPr>
      </w:pPr>
    </w:p>
    <w:p w14:paraId="680D6307" w14:textId="534CC93F" w:rsidR="00A05754" w:rsidRPr="007E2F9B" w:rsidRDefault="00A05754" w:rsidP="00A05754">
      <w:pPr>
        <w:tabs>
          <w:tab w:val="left" w:pos="426"/>
        </w:tabs>
        <w:spacing w:before="60" w:after="60"/>
        <w:contextualSpacing/>
        <w:jc w:val="both"/>
        <w:rPr>
          <w:rFonts w:eastAsia="Calibri"/>
        </w:rPr>
      </w:pPr>
      <w:r w:rsidRPr="007E2F9B">
        <w:rPr>
          <w:rFonts w:eastAsia="Calibri"/>
          <w:b/>
          <w:bCs/>
          <w:i/>
          <w:iCs/>
        </w:rPr>
        <w:t>2.5.</w:t>
      </w:r>
      <w:r w:rsidR="00241060" w:rsidRPr="007E2F9B">
        <w:rPr>
          <w:rFonts w:eastAsia="Calibri"/>
          <w:b/>
          <w:bCs/>
          <w:i/>
          <w:iCs/>
        </w:rPr>
        <w:tab/>
      </w:r>
      <w:r w:rsidRPr="007E2F9B">
        <w:rPr>
          <w:rFonts w:eastAsia="Calibri"/>
          <w:b/>
          <w:bCs/>
          <w:i/>
          <w:iCs/>
        </w:rPr>
        <w:t>Minimalus teikiamo užsakymo</w:t>
      </w:r>
      <w:r w:rsidR="00794216">
        <w:rPr>
          <w:rFonts w:eastAsia="Calibri"/>
          <w:b/>
          <w:bCs/>
          <w:i/>
          <w:iCs/>
        </w:rPr>
        <w:t xml:space="preserve"> vertė</w:t>
      </w:r>
      <w:r w:rsidRPr="007E2F9B">
        <w:rPr>
          <w:rFonts w:eastAsia="Calibri"/>
          <w:b/>
          <w:bCs/>
          <w:i/>
          <w:iCs/>
        </w:rPr>
        <w:t xml:space="preserve">– ne mažesnis kaip </w:t>
      </w:r>
      <w:r w:rsidR="00D12237">
        <w:rPr>
          <w:rFonts w:eastAsia="Calibri"/>
          <w:b/>
          <w:bCs/>
          <w:i/>
          <w:iCs/>
        </w:rPr>
        <w:t>100,00 Eur. be PVM</w:t>
      </w:r>
      <w:r w:rsidRPr="007E2F9B">
        <w:rPr>
          <w:rFonts w:eastAsia="Calibri"/>
          <w:b/>
          <w:bCs/>
          <w:i/>
          <w:iCs/>
        </w:rPr>
        <w:t>.</w:t>
      </w:r>
    </w:p>
    <w:p w14:paraId="1B7B7090" w14:textId="1E22EF66" w:rsidR="009C2663" w:rsidRPr="007E2F9B" w:rsidRDefault="000763F5" w:rsidP="000763F5">
      <w:pPr>
        <w:tabs>
          <w:tab w:val="left" w:pos="567"/>
        </w:tabs>
        <w:rPr>
          <w:iCs/>
          <w:highlight w:val="yellow"/>
        </w:rPr>
      </w:pPr>
      <w:r w:rsidRPr="007E2F9B">
        <w:rPr>
          <w:b/>
          <w:bCs/>
          <w:iCs/>
        </w:rPr>
        <w:t>2.</w:t>
      </w:r>
      <w:r w:rsidR="00C6218A" w:rsidRPr="007E2F9B">
        <w:rPr>
          <w:b/>
          <w:bCs/>
          <w:iCs/>
        </w:rPr>
        <w:t>6.</w:t>
      </w:r>
      <w:r w:rsidR="00456AF7" w:rsidRPr="007E2F9B">
        <w:rPr>
          <w:iCs/>
        </w:rPr>
        <w:tab/>
      </w:r>
      <w:r w:rsidR="00201255" w:rsidRPr="007E2F9B">
        <w:rPr>
          <w:iCs/>
        </w:rPr>
        <w:t>Prekės turi atitikti šios Techninės specifikacijos priede nustatytus techninius reikalavimus.</w:t>
      </w:r>
    </w:p>
    <w:p w14:paraId="11BB555C" w14:textId="5FF98A08" w:rsidR="00201255" w:rsidRPr="007E2F9B" w:rsidRDefault="00456AF7" w:rsidP="00456AF7">
      <w:pPr>
        <w:pStyle w:val="ListParagraph"/>
        <w:tabs>
          <w:tab w:val="left" w:pos="567"/>
        </w:tabs>
        <w:ind w:left="0"/>
        <w:rPr>
          <w:rFonts w:ascii="Times New Roman" w:hAnsi="Times New Roman" w:cs="Times New Roman"/>
          <w:iCs/>
          <w:highlight w:val="yellow"/>
          <w:lang w:val="lt-LT"/>
        </w:rPr>
      </w:pPr>
      <w:r w:rsidRPr="007E2F9B">
        <w:rPr>
          <w:rFonts w:ascii="Times New Roman" w:hAnsi="Times New Roman" w:cs="Times New Roman"/>
          <w:b/>
          <w:bCs/>
          <w:iCs/>
          <w:lang w:val="lt-LT"/>
        </w:rPr>
        <w:t>2.</w:t>
      </w:r>
      <w:r w:rsidR="00C6218A" w:rsidRPr="007E2F9B">
        <w:rPr>
          <w:rFonts w:ascii="Times New Roman" w:hAnsi="Times New Roman" w:cs="Times New Roman"/>
          <w:b/>
          <w:bCs/>
          <w:iCs/>
          <w:lang w:val="lt-LT"/>
        </w:rPr>
        <w:t>7.</w:t>
      </w:r>
      <w:r w:rsidRPr="007E2F9B">
        <w:rPr>
          <w:rFonts w:ascii="Times New Roman" w:hAnsi="Times New Roman" w:cs="Times New Roman"/>
          <w:iCs/>
          <w:lang w:val="lt-LT"/>
        </w:rPr>
        <w:tab/>
      </w:r>
      <w:r w:rsidR="006A226D" w:rsidRPr="007E2F9B">
        <w:rPr>
          <w:rFonts w:ascii="Times New Roman" w:hAnsi="Times New Roman" w:cs="Times New Roman"/>
          <w:iCs/>
          <w:lang w:val="lt-LT"/>
        </w:rPr>
        <w:t>Siūlomos Prekės turi būti standartiniai gaminiai, (negali būti vienetinės, pagal užsakymą pagamintos prekės).</w:t>
      </w:r>
    </w:p>
    <w:p w14:paraId="7AEEB3D7" w14:textId="77777777" w:rsidR="00852272" w:rsidRPr="007E2F9B" w:rsidRDefault="00560AC2" w:rsidP="00852272">
      <w:pPr>
        <w:shd w:val="clear" w:color="auto" w:fill="FFFFFF" w:themeFill="background1"/>
        <w:spacing w:before="60" w:after="60"/>
        <w:jc w:val="both"/>
        <w:rPr>
          <w:bCs/>
          <w:iCs/>
        </w:rPr>
      </w:pPr>
      <w:r w:rsidRPr="007E2F9B">
        <w:rPr>
          <w:iCs/>
        </w:rPr>
        <w:t>Prekėms turi būti suteikiama Prekės gamintojo rekomenduojama/taikoma garantija. Garantija pradedama skaičiuoti nuo eksploatacijos pradžios, kuri fiksuojama Bendrovės remonto darbų aktuose kurie Tiekėjui paprašius bus pateikiami susipažinimui.</w:t>
      </w:r>
      <w:r w:rsidR="00852272" w:rsidRPr="007E2F9B">
        <w:rPr>
          <w:bCs/>
          <w:iCs/>
        </w:rPr>
        <w:t xml:space="preserve"> </w:t>
      </w:r>
    </w:p>
    <w:p w14:paraId="5AC651CB" w14:textId="52CF6F53" w:rsidR="00852272" w:rsidRPr="007E2F9B" w:rsidRDefault="00852272" w:rsidP="00852272">
      <w:pPr>
        <w:shd w:val="clear" w:color="auto" w:fill="FFFFFF" w:themeFill="background1"/>
        <w:spacing w:before="60" w:after="60"/>
        <w:jc w:val="both"/>
        <w:rPr>
          <w:bCs/>
          <w:iCs/>
        </w:rPr>
      </w:pPr>
      <w:r w:rsidRPr="007E2F9B">
        <w:rPr>
          <w:bCs/>
          <w:iCs/>
        </w:rPr>
        <w:t>Tiekėjo parduotos prekės turi natūraliai susidėvėti jas eksploatuojant. Pirkėjas laikys Prekes nekokybiškomis, brokuotomis ir grąžins Tiekėjui, kad būtų pakeistos į naujas, jei Prekės per pirmąją eksploatacijos dieną suskilinės, sutrupės ar pan. ir taps nebetinkamomis naudoti ne nuo Pirkėjo kaltės.</w:t>
      </w:r>
    </w:p>
    <w:p w14:paraId="1520252D" w14:textId="47062440" w:rsidR="006A226D" w:rsidRPr="007E2F9B" w:rsidRDefault="000763F5" w:rsidP="000763F5">
      <w:pPr>
        <w:pStyle w:val="ListParagraph"/>
        <w:tabs>
          <w:tab w:val="left" w:pos="567"/>
        </w:tabs>
        <w:ind w:left="0"/>
        <w:rPr>
          <w:rFonts w:ascii="Times New Roman" w:hAnsi="Times New Roman" w:cs="Times New Roman"/>
          <w:iCs/>
          <w:highlight w:val="yellow"/>
          <w:lang w:val="lt-LT"/>
        </w:rPr>
      </w:pPr>
      <w:r w:rsidRPr="007E2F9B">
        <w:rPr>
          <w:rFonts w:ascii="Times New Roman" w:hAnsi="Times New Roman" w:cs="Times New Roman"/>
          <w:b/>
          <w:bCs/>
          <w:iCs/>
          <w:lang w:val="lt-LT"/>
        </w:rPr>
        <w:t>2.</w:t>
      </w:r>
      <w:r w:rsidR="00C6218A" w:rsidRPr="007E2F9B">
        <w:rPr>
          <w:rFonts w:ascii="Times New Roman" w:hAnsi="Times New Roman" w:cs="Times New Roman"/>
          <w:b/>
          <w:bCs/>
          <w:iCs/>
          <w:lang w:val="lt-LT"/>
        </w:rPr>
        <w:t>8.</w:t>
      </w:r>
      <w:r w:rsidR="00C6218A" w:rsidRPr="007E2F9B">
        <w:rPr>
          <w:rFonts w:ascii="Times New Roman" w:hAnsi="Times New Roman" w:cs="Times New Roman"/>
          <w:iCs/>
          <w:lang w:val="lt-LT"/>
        </w:rPr>
        <w:tab/>
      </w:r>
      <w:r w:rsidR="0095582D" w:rsidRPr="007E2F9B">
        <w:rPr>
          <w:rFonts w:ascii="Times New Roman" w:hAnsi="Times New Roman" w:cs="Times New Roman"/>
          <w:iCs/>
          <w:lang w:val="lt-LT"/>
        </w:rPr>
        <w:t>Nekokybiškos ar užsakymo neatitinkančios Prekės turi būti pakeistos ne vėliau kaip per 5 d. d. nuo pranešimo apie nekokybiškas Prekes Tiekėjui pateikimo dienos.</w:t>
      </w:r>
    </w:p>
    <w:bookmarkEnd w:id="2"/>
    <w:p w14:paraId="65ADF298" w14:textId="69A379A7" w:rsidR="00933238" w:rsidRPr="007E2F9B" w:rsidRDefault="00D21FC6" w:rsidP="00D21FC6">
      <w:pPr>
        <w:pStyle w:val="ListParagraph"/>
        <w:tabs>
          <w:tab w:val="left" w:pos="567"/>
        </w:tabs>
        <w:spacing w:before="60" w:after="60"/>
        <w:ind w:left="0"/>
        <w:jc w:val="both"/>
        <w:rPr>
          <w:rFonts w:ascii="Times New Roman" w:hAnsi="Times New Roman" w:cs="Times New Roman"/>
          <w:iCs/>
          <w:lang w:val="lt-LT"/>
        </w:rPr>
      </w:pPr>
      <w:r w:rsidRPr="007E2F9B">
        <w:rPr>
          <w:rFonts w:ascii="Times New Roman" w:hAnsi="Times New Roman" w:cs="Times New Roman"/>
          <w:b/>
          <w:bCs/>
          <w:lang w:val="lt-LT"/>
        </w:rPr>
        <w:t>2.</w:t>
      </w:r>
      <w:r w:rsidR="00C6218A" w:rsidRPr="007E2F9B">
        <w:rPr>
          <w:rFonts w:ascii="Times New Roman" w:hAnsi="Times New Roman" w:cs="Times New Roman"/>
          <w:b/>
          <w:bCs/>
          <w:lang w:val="lt-LT"/>
        </w:rPr>
        <w:t>9.</w:t>
      </w:r>
      <w:r w:rsidR="00C6218A" w:rsidRPr="007E2F9B">
        <w:rPr>
          <w:rFonts w:ascii="Times New Roman" w:hAnsi="Times New Roman" w:cs="Times New Roman"/>
          <w:b/>
          <w:bCs/>
          <w:lang w:val="lt-LT"/>
        </w:rPr>
        <w:tab/>
      </w:r>
      <w:r w:rsidR="00F66F30" w:rsidRPr="007E2F9B">
        <w:rPr>
          <w:rFonts w:ascii="Times New Roman" w:hAnsi="Times New Roman" w:cs="Times New Roman"/>
          <w:lang w:val="lt-LT"/>
        </w:rPr>
        <w:t>Esant poreikiui, Pirkėjas gali įsigyti</w:t>
      </w:r>
      <w:r w:rsidR="000C609C" w:rsidRPr="007E2F9B">
        <w:rPr>
          <w:rFonts w:ascii="Times New Roman" w:hAnsi="Times New Roman" w:cs="Times New Roman"/>
          <w:lang w:val="lt-LT"/>
        </w:rPr>
        <w:t xml:space="preserve"> ir Techninėje specifikacijoje </w:t>
      </w:r>
      <w:r w:rsidR="00F66F30" w:rsidRPr="007E2F9B">
        <w:rPr>
          <w:rFonts w:ascii="Times New Roman" w:hAnsi="Times New Roman" w:cs="Times New Roman"/>
          <w:lang w:val="lt-LT"/>
        </w:rPr>
        <w:t xml:space="preserve">nenurodytų, tačiau su pirkimo objektu susijusių prekių (toliau – </w:t>
      </w:r>
      <w:r w:rsidR="00F66F30" w:rsidRPr="007E2F9B">
        <w:rPr>
          <w:rFonts w:ascii="Times New Roman" w:hAnsi="Times New Roman" w:cs="Times New Roman"/>
          <w:b/>
          <w:bCs/>
          <w:lang w:val="lt-LT"/>
        </w:rPr>
        <w:t>Papildomos prekės</w:t>
      </w:r>
      <w:r w:rsidR="00F66F30" w:rsidRPr="007E2F9B">
        <w:rPr>
          <w:rFonts w:ascii="Times New Roman" w:hAnsi="Times New Roman" w:cs="Times New Roman"/>
          <w:lang w:val="lt-LT"/>
        </w:rPr>
        <w:t xml:space="preserve">), neviršijant 10 procentų </w:t>
      </w:r>
      <w:r w:rsidR="00751B74" w:rsidRPr="007E2F9B">
        <w:rPr>
          <w:rFonts w:ascii="Times New Roman" w:hAnsi="Times New Roman" w:cs="Times New Roman"/>
          <w:lang w:val="lt-LT"/>
        </w:rPr>
        <w:t xml:space="preserve">Sutarties </w:t>
      </w:r>
      <w:r w:rsidR="00F66F30" w:rsidRPr="007E2F9B">
        <w:rPr>
          <w:rFonts w:ascii="Times New Roman" w:hAnsi="Times New Roman" w:cs="Times New Roman"/>
          <w:lang w:val="lt-LT"/>
        </w:rPr>
        <w:t xml:space="preserve">vertės. Papildomų prekių </w:t>
      </w:r>
      <w:r w:rsidR="00751B74" w:rsidRPr="007E2F9B">
        <w:rPr>
          <w:rFonts w:ascii="Times New Roman" w:hAnsi="Times New Roman" w:cs="Times New Roman"/>
          <w:lang w:val="lt-LT"/>
        </w:rPr>
        <w:t>įsigijimo tvarka nustatoma Sutartyje</w:t>
      </w:r>
      <w:r w:rsidR="00161846" w:rsidRPr="007E2F9B">
        <w:rPr>
          <w:rFonts w:ascii="Times New Roman" w:hAnsi="Times New Roman" w:cs="Times New Roman"/>
          <w:i/>
          <w:highlight w:val="lightGray"/>
          <w:lang w:val="lt-LT"/>
        </w:rPr>
        <w:t>.</w:t>
      </w:r>
    </w:p>
    <w:p w14:paraId="0CE8F300" w14:textId="77777777" w:rsidR="00F73F3A" w:rsidRPr="007E2F9B" w:rsidRDefault="00F73F3A" w:rsidP="00A5095A">
      <w:pPr>
        <w:tabs>
          <w:tab w:val="left" w:pos="540"/>
          <w:tab w:val="left" w:pos="810"/>
        </w:tabs>
        <w:suppressAutoHyphens/>
        <w:ind w:left="432"/>
        <w:jc w:val="both"/>
        <w:rPr>
          <w:iCs/>
          <w:sz w:val="20"/>
          <w:szCs w:val="20"/>
          <w:lang w:eastAsia="ar-SA"/>
        </w:rPr>
      </w:pPr>
    </w:p>
    <w:p w14:paraId="1FB97D37" w14:textId="40FE570E" w:rsidR="00270771" w:rsidRPr="007E2F9B" w:rsidRDefault="00332AC8" w:rsidP="00A533AA">
      <w:pPr>
        <w:pStyle w:val="ListParagraph"/>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7E2F9B">
        <w:rPr>
          <w:rFonts w:ascii="Times New Roman" w:hAnsi="Times New Roman" w:cs="Times New Roman"/>
          <w:b/>
          <w:lang w:val="lt-LT"/>
        </w:rPr>
        <w:t>SU</w:t>
      </w:r>
      <w:r w:rsidR="00270771" w:rsidRPr="007E2F9B">
        <w:rPr>
          <w:rFonts w:ascii="Times New Roman" w:hAnsi="Times New Roman" w:cs="Times New Roman"/>
          <w:b/>
          <w:lang w:val="lt-LT"/>
        </w:rPr>
        <w:t xml:space="preserve">TARTINIŲ ĮSIPAREIGOJIMŲ VYKDYMO </w:t>
      </w:r>
      <w:r w:rsidR="00EB7E67" w:rsidRPr="007E2F9B">
        <w:rPr>
          <w:rFonts w:ascii="Times New Roman" w:hAnsi="Times New Roman" w:cs="Times New Roman"/>
          <w:b/>
          <w:lang w:val="lt-LT"/>
        </w:rPr>
        <w:t>TVARKA</w:t>
      </w:r>
      <w:r w:rsidR="0068451D" w:rsidRPr="007E2F9B">
        <w:rPr>
          <w:rFonts w:ascii="Times New Roman" w:hAnsi="Times New Roman" w:cs="Times New Roman"/>
          <w:b/>
          <w:lang w:val="lt-LT"/>
        </w:rPr>
        <w:t xml:space="preserve"> IR TERMINAI</w:t>
      </w:r>
    </w:p>
    <w:p w14:paraId="09CFF1E7" w14:textId="14E4554B" w:rsidR="00BD0DBF" w:rsidRPr="007E2F9B" w:rsidRDefault="00E37188" w:rsidP="00E37188">
      <w:pPr>
        <w:pStyle w:val="ListParagraph"/>
        <w:numPr>
          <w:ilvl w:val="1"/>
          <w:numId w:val="29"/>
        </w:numPr>
        <w:ind w:left="0" w:firstLine="0"/>
        <w:jc w:val="both"/>
        <w:rPr>
          <w:rFonts w:ascii="Times New Roman" w:hAnsi="Times New Roman" w:cs="Times New Roman"/>
          <w:lang w:val="lt-LT"/>
        </w:rPr>
      </w:pPr>
      <w:r w:rsidRPr="007E2F9B">
        <w:rPr>
          <w:rFonts w:ascii="Times New Roman" w:hAnsi="Times New Roman" w:cs="Times New Roman"/>
          <w:lang w:val="lt-LT"/>
        </w:rPr>
        <w:t xml:space="preserve">Prekės turi būti perduotos ne vėliau kaip per </w:t>
      </w:r>
      <w:sdt>
        <w:sdtPr>
          <w:rPr>
            <w:rStyle w:val="1TEKSTAS"/>
            <w:rFonts w:cs="Times New Roman"/>
          </w:rPr>
          <w:alias w:val="prekių pristatymo terminas"/>
          <w:tag w:val="prekių pristatymo terminas"/>
          <w:id w:val="-1898960672"/>
          <w:placeholder>
            <w:docPart w:val="5469F7674A594D128C65FCC43779BE18"/>
          </w:placeholder>
        </w:sdtPr>
        <w:sdtEndPr>
          <w:rPr>
            <w:rStyle w:val="DefaultParagraphFont"/>
            <w:rFonts w:asciiTheme="minorHAnsi" w:hAnsiTheme="minorHAnsi"/>
          </w:rPr>
        </w:sdtEndPr>
        <w:sdtContent>
          <w:r w:rsidR="007A2217" w:rsidRPr="007A2217">
            <w:rPr>
              <w:rStyle w:val="1TEKSTAS"/>
              <w:rFonts w:cs="Times New Roman"/>
              <w:lang w:val="lt-LT"/>
            </w:rPr>
            <w:t>5</w:t>
          </w:r>
          <w:r w:rsidR="009224BF" w:rsidRPr="007E2F9B">
            <w:rPr>
              <w:rStyle w:val="1TEKSTAS"/>
              <w:rFonts w:cs="Times New Roman"/>
              <w:lang w:val="lt-LT"/>
            </w:rPr>
            <w:t xml:space="preserve"> kalendorines dienas</w:t>
          </w:r>
        </w:sdtContent>
      </w:sdt>
      <w:r w:rsidRPr="007E2F9B">
        <w:rPr>
          <w:rFonts w:ascii="Times New Roman" w:hAnsi="Times New Roman" w:cs="Times New Roman"/>
          <w:lang w:val="lt-LT"/>
        </w:rPr>
        <w:t xml:space="preserve"> nuo užsakymo pateikimo dienos. Prekių užsakymai teikiami </w:t>
      </w:r>
      <w:sdt>
        <w:sdtPr>
          <w:rPr>
            <w:rStyle w:val="1TEKSTAS"/>
            <w:rFonts w:cs="Times New Roman"/>
          </w:rPr>
          <w:alias w:val="prekių pristatymo terminas"/>
          <w:tag w:val="prekių pristatymo terminas"/>
          <w:id w:val="1223566472"/>
          <w:placeholder>
            <w:docPart w:val="2401DCC9A4B84E07A480A3678E1827F6"/>
          </w:placeholder>
        </w:sdtPr>
        <w:sdtEndPr>
          <w:rPr>
            <w:rStyle w:val="DefaultParagraphFont"/>
            <w:rFonts w:asciiTheme="minorHAnsi" w:hAnsiTheme="minorHAnsi"/>
          </w:rPr>
        </w:sdtEndPr>
        <w:sdtContent>
          <w:r w:rsidR="007E4C3B" w:rsidRPr="007E2F9B">
            <w:rPr>
              <w:rStyle w:val="1TEKSTAS"/>
              <w:rFonts w:cs="Times New Roman"/>
              <w:lang w:val="lt-LT"/>
            </w:rPr>
            <w:t>12</w:t>
          </w:r>
          <w:r w:rsidR="00BB79AA" w:rsidRPr="007E2F9B">
            <w:rPr>
              <w:rFonts w:ascii="Times New Roman" w:hAnsi="Times New Roman" w:cs="Times New Roman"/>
              <w:lang w:val="lt-LT"/>
            </w:rPr>
            <w:t xml:space="preserve"> mėnesius/-ių nuo Sutarties įsigaliojimo dienos, bet ne ilgiau iki bus nupirkta Prekių už 2.</w:t>
          </w:r>
          <w:r w:rsidR="00C6218A" w:rsidRPr="007E2F9B">
            <w:rPr>
              <w:rFonts w:ascii="Times New Roman" w:hAnsi="Times New Roman" w:cs="Times New Roman"/>
              <w:lang w:val="lt-LT"/>
            </w:rPr>
            <w:t>3</w:t>
          </w:r>
          <w:r w:rsidR="00BB79AA" w:rsidRPr="007E2F9B">
            <w:rPr>
              <w:rFonts w:ascii="Times New Roman" w:hAnsi="Times New Roman" w:cs="Times New Roman"/>
              <w:lang w:val="lt-LT"/>
            </w:rPr>
            <w:t xml:space="preserve">. punkte nurodytą sumą. </w:t>
          </w:r>
        </w:sdtContent>
      </w:sdt>
    </w:p>
    <w:sdt>
      <w:sdtPr>
        <w:rPr>
          <w:highlight w:val="lightGray"/>
        </w:rPr>
        <w:alias w:val="Pasirinkti vieną"/>
        <w:tag w:val="Pasirinkti vieną"/>
        <w:id w:val="934791466"/>
        <w:placeholder>
          <w:docPart w:val="CE53F541054D4B438DCF63AC5541DE45"/>
        </w:placeholder>
      </w:sdtPr>
      <w:sdtContent>
        <w:p w14:paraId="50CE32B3" w14:textId="2CF7C158" w:rsidR="00BD0DBF" w:rsidRPr="007E2F9B" w:rsidRDefault="00A0390D" w:rsidP="00A0390D">
          <w:pPr>
            <w:suppressAutoHyphens/>
            <w:spacing w:after="200"/>
            <w:jc w:val="both"/>
          </w:pPr>
          <w:r w:rsidRPr="007E2F9B">
            <w:rPr>
              <w:b/>
              <w:bCs/>
            </w:rPr>
            <w:t>3.2.</w:t>
          </w:r>
          <w:r w:rsidRPr="007E2F9B">
            <w:tab/>
          </w:r>
          <w:r w:rsidR="00BD0DBF" w:rsidRPr="007E2F9B">
            <w:t xml:space="preserve">Jeigu </w:t>
          </w:r>
          <w:r w:rsidR="008C4171" w:rsidRPr="007E2F9B">
            <w:t>Prekių užsakymų teikimo</w:t>
          </w:r>
          <w:r w:rsidR="00BD0DBF" w:rsidRPr="007E2F9B">
            <w:t xml:space="preserve"> metu nėra išperkama Prekių už maksimalią Sutarties vertę, </w:t>
          </w:r>
          <w:r w:rsidR="008C4171" w:rsidRPr="007E2F9B">
            <w:t>Prekių užsakymų teikimo</w:t>
          </w:r>
          <w:r w:rsidR="00BD0DBF" w:rsidRPr="007E2F9B">
            <w:t xml:space="preserve"> terminas automatiškai pratęsiamas dar </w:t>
          </w:r>
          <w:sdt>
            <w:sdtPr>
              <w:alias w:val="Pratęsimo terminas"/>
              <w:tag w:val="Pratęsimo temrinas"/>
              <w:id w:val="215396482"/>
              <w:placeholder>
                <w:docPart w:val="3F1CBD585C3A452BB4EFA8EA29D5360B"/>
              </w:placeholder>
            </w:sdtPr>
            <w:sdtContent>
              <w:r w:rsidR="00B530F3" w:rsidRPr="007E2F9B">
                <w:t>12</w:t>
              </w:r>
            </w:sdtContent>
          </w:sdt>
          <w:r w:rsidR="00BD0DBF" w:rsidRPr="007E2F9B">
            <w:t xml:space="preserve"> mėnesių terminui. Automatinio pratęsimo sąlyga taikoma [</w:t>
          </w:r>
          <w:r w:rsidR="007556E4" w:rsidRPr="007E2F9B">
            <w:t>2</w:t>
          </w:r>
          <w:r w:rsidR="00BD0DBF" w:rsidRPr="007E2F9B">
            <w:t xml:space="preserve">] kartus. </w:t>
          </w:r>
          <w:r w:rsidRPr="007E2F9B">
            <w:rPr>
              <w:b/>
              <w:bCs/>
            </w:rPr>
            <w:t xml:space="preserve">Visais atvejais Prekių užsakymai teikiami ne ilgiau kaip </w:t>
          </w:r>
          <w:sdt>
            <w:sdtPr>
              <w:rPr>
                <w:b/>
                <w:bCs/>
              </w:rPr>
              <w:alias w:val="prekių pristatymo terminas"/>
              <w:tag w:val="prekių pristatymo terminas"/>
              <w:id w:val="-1250880565"/>
              <w:placeholder>
                <w:docPart w:val="2E087C4586D54AF9B8DF22CDC4BBC95C"/>
              </w:placeholder>
            </w:sdtPr>
            <w:sdtContent>
              <w:r w:rsidRPr="007E2F9B">
                <w:rPr>
                  <w:b/>
                  <w:bCs/>
                </w:rPr>
                <w:t>36</w:t>
              </w:r>
            </w:sdtContent>
          </w:sdt>
          <w:r w:rsidRPr="007E2F9B">
            <w:rPr>
              <w:b/>
              <w:bCs/>
            </w:rPr>
            <w:t xml:space="preserve"> mėnesius/-ių nuo Sutarties įsigaliojimo dienos.</w:t>
          </w:r>
        </w:p>
        <w:p w14:paraId="7A0369E2" w14:textId="044F9E0F" w:rsidR="001D57B5" w:rsidRPr="007E2F9B" w:rsidRDefault="00000000" w:rsidP="00161846">
          <w:pPr>
            <w:suppressAutoHyphens/>
            <w:spacing w:line="276" w:lineRule="auto"/>
            <w:ind w:left="567"/>
            <w:jc w:val="both"/>
            <w:rPr>
              <w:szCs w:val="22"/>
              <w:lang w:eastAsia="en-US"/>
            </w:rPr>
          </w:pPr>
        </w:p>
      </w:sdtContent>
    </w:sdt>
    <w:p w14:paraId="604A7357" w14:textId="3E6D5C97" w:rsidR="005C5A52" w:rsidRPr="007E2F9B" w:rsidRDefault="00F43C0E" w:rsidP="002B3509">
      <w:pPr>
        <w:pStyle w:val="ListParagraph"/>
        <w:tabs>
          <w:tab w:val="left" w:pos="567"/>
        </w:tabs>
        <w:spacing w:before="60" w:after="60"/>
        <w:ind w:left="0"/>
        <w:rPr>
          <w:rFonts w:ascii="Times New Roman" w:eastAsia="Calibri" w:hAnsi="Times New Roman" w:cs="Times New Roman"/>
          <w:lang w:val="lt-LT"/>
        </w:rPr>
      </w:pPr>
      <w:r w:rsidRPr="007E2F9B">
        <w:rPr>
          <w:rFonts w:ascii="Times New Roman" w:eastAsia="Calibri" w:hAnsi="Times New Roman" w:cs="Times New Roman"/>
          <w:b/>
          <w:bCs/>
          <w:lang w:val="lt-LT"/>
        </w:rPr>
        <w:t>3.</w:t>
      </w:r>
      <w:r w:rsidR="00D47AE8" w:rsidRPr="007E2F9B">
        <w:rPr>
          <w:rFonts w:ascii="Times New Roman" w:eastAsia="Calibri" w:hAnsi="Times New Roman" w:cs="Times New Roman"/>
          <w:b/>
          <w:bCs/>
          <w:lang w:val="lt-LT"/>
        </w:rPr>
        <w:t>3.</w:t>
      </w:r>
      <w:r w:rsidR="00A05754" w:rsidRPr="007E2F9B">
        <w:rPr>
          <w:rFonts w:ascii="Times New Roman" w:eastAsia="Calibri" w:hAnsi="Times New Roman" w:cs="Times New Roman"/>
          <w:lang w:val="lt-LT"/>
        </w:rPr>
        <w:tab/>
      </w:r>
      <w:r w:rsidRPr="007E2F9B">
        <w:rPr>
          <w:rFonts w:ascii="Times New Roman" w:eastAsia="Calibri" w:hAnsi="Times New Roman" w:cs="Times New Roman"/>
          <w:lang w:val="lt-LT"/>
        </w:rPr>
        <w:t>Prekės bus perkamos tik pagal atskirus Pirkėjo pateiktus užsakymus Sutarties galiojimo metu. Tiekėjas turės pristatyti Prekes Techninės specifikacijos 2.4  punkte nurodytais adresais (užsakyme bus nurodomos konkretus adresas) Pirkėjo darbo laiku (I-IV 7.00 – 16.00 val., V 7.00 – 15.30 val.).</w:t>
      </w:r>
    </w:p>
    <w:p w14:paraId="30F8DA09" w14:textId="5A60D06E" w:rsidR="00E13A65" w:rsidRPr="007E2F9B" w:rsidRDefault="00211F70" w:rsidP="002B3509">
      <w:pPr>
        <w:pStyle w:val="ListParagraph"/>
        <w:tabs>
          <w:tab w:val="left" w:pos="567"/>
        </w:tabs>
        <w:spacing w:before="60" w:after="60"/>
        <w:ind w:left="0"/>
        <w:rPr>
          <w:rFonts w:ascii="Times New Roman" w:eastAsia="Calibri" w:hAnsi="Times New Roman" w:cs="Times New Roman"/>
          <w:lang w:val="lt-LT"/>
        </w:rPr>
      </w:pPr>
      <w:r w:rsidRPr="007E2F9B">
        <w:rPr>
          <w:rFonts w:ascii="Times New Roman" w:eastAsia="Calibri" w:hAnsi="Times New Roman" w:cs="Times New Roman"/>
          <w:b/>
          <w:bCs/>
          <w:lang w:val="lt-LT"/>
        </w:rPr>
        <w:lastRenderedPageBreak/>
        <w:t>3.4.</w:t>
      </w:r>
      <w:r w:rsidRPr="007E2F9B">
        <w:rPr>
          <w:rFonts w:ascii="Times New Roman" w:eastAsia="Calibri" w:hAnsi="Times New Roman" w:cs="Times New Roman"/>
          <w:lang w:val="lt-LT"/>
        </w:rPr>
        <w:tab/>
        <w:t>Su pristatomomis Prekėmis pateikiamas Prekių perdavimo - priėmimo aktas/krovinio pristatymo važtaraštis arba kitas Prekių perdavimo-priėmimo faktą patvirtinantis dokumentas, kuriame būtų detalizuotos Prekės ir jų kiekiai.</w:t>
      </w:r>
    </w:p>
    <w:p w14:paraId="2A4EEB0E" w14:textId="303B8391" w:rsidR="00D20A97" w:rsidRPr="007E2F9B" w:rsidRDefault="00D20A97" w:rsidP="002B3509">
      <w:pPr>
        <w:pStyle w:val="ListParagraph"/>
        <w:tabs>
          <w:tab w:val="left" w:pos="567"/>
        </w:tabs>
        <w:spacing w:before="60" w:after="60"/>
        <w:ind w:left="0"/>
        <w:rPr>
          <w:rFonts w:ascii="Times New Roman" w:hAnsi="Times New Roman" w:cs="Times New Roman"/>
          <w:lang w:val="lt-LT"/>
        </w:rPr>
      </w:pPr>
      <w:r w:rsidRPr="007E2F9B">
        <w:rPr>
          <w:rFonts w:ascii="Times New Roman" w:eastAsia="Calibri" w:hAnsi="Times New Roman" w:cs="Times New Roman"/>
          <w:b/>
          <w:bCs/>
          <w:lang w:val="lt-LT"/>
        </w:rPr>
        <w:t>3.5.</w:t>
      </w:r>
      <w:r w:rsidRPr="007E2F9B">
        <w:rPr>
          <w:rFonts w:ascii="Times New Roman" w:eastAsia="Calibri" w:hAnsi="Times New Roman" w:cs="Times New Roman"/>
          <w:lang w:val="lt-LT"/>
        </w:rPr>
        <w:tab/>
        <w:t>Pirkėjui paprašius (esant poreikiui), Tiekėjas su Prekėmis turi pateikti Lietuvoje veikiančios akredituotos laboratorijos bandymų protokolą, kuriame būtų patikrinti ir bandymų rezultatai pateikti Prekėms keliamų techninių reikalavimų parametrai (metalo kietumas, gumos kietumas ir t.t.)</w:t>
      </w:r>
    </w:p>
    <w:p w14:paraId="138BEED8" w14:textId="24C09C8F" w:rsidR="00D3349F" w:rsidRPr="007E2F9B"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7E2F9B">
        <w:rPr>
          <w:rFonts w:eastAsiaTheme="minorEastAsia"/>
          <w:b/>
          <w:color w:val="538135" w:themeColor="accent6" w:themeShade="BF"/>
        </w:rPr>
        <w:t>4</w:t>
      </w:r>
      <w:r w:rsidR="00D3349F" w:rsidRPr="007E2F9B">
        <w:rPr>
          <w:rFonts w:eastAsiaTheme="minorEastAsia"/>
          <w:b/>
          <w:color w:val="538135" w:themeColor="accent6" w:themeShade="BF"/>
        </w:rPr>
        <w:t xml:space="preserve">. </w:t>
      </w:r>
      <w:r w:rsidRPr="007E2F9B">
        <w:rPr>
          <w:rFonts w:eastAsiaTheme="minorEastAsia"/>
          <w:b/>
          <w:color w:val="538135" w:themeColor="accent6" w:themeShade="BF"/>
        </w:rPr>
        <w:t>APLINKOSAUGINIAI REIKALAVIMAI</w:t>
      </w:r>
    </w:p>
    <w:p w14:paraId="7355DEBE" w14:textId="43ADA17A" w:rsidR="00B1751F" w:rsidRPr="007E2F9B" w:rsidRDefault="00B1751F" w:rsidP="00B1751F">
      <w:pPr>
        <w:shd w:val="clear" w:color="auto" w:fill="FFFFFF"/>
        <w:spacing w:before="60" w:after="60"/>
        <w:jc w:val="both"/>
        <w:rPr>
          <w:color w:val="538135" w:themeColor="accent6" w:themeShade="BF"/>
        </w:rPr>
      </w:pPr>
      <w:r w:rsidRPr="007E2F9B">
        <w:rPr>
          <w:color w:val="538135" w:themeColor="accent6" w:themeShade="BF"/>
        </w:rPr>
        <w:t>Pirkėjas siekia</w:t>
      </w:r>
      <w:r w:rsidR="00237723" w:rsidRPr="007E2F9B">
        <w:rPr>
          <w:color w:val="538135" w:themeColor="accent6" w:themeShade="BF"/>
        </w:rPr>
        <w:t>,</w:t>
      </w:r>
      <w:r w:rsidRPr="007E2F9B">
        <w:rPr>
          <w:color w:val="538135" w:themeColor="accent6" w:themeShade="BF"/>
        </w:rPr>
        <w:t xml:space="preserve"> jog jo ir Tiekėjo veiksmai darytų kuo mažesnį poveikį aplinkai, todėl:</w:t>
      </w:r>
    </w:p>
    <w:p w14:paraId="4D8503CA" w14:textId="77777777" w:rsidR="0053373E" w:rsidRPr="007E2F9B"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7E2F9B"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7E2F9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7E2F9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7E2F9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sidRPr="007E2F9B">
        <w:rPr>
          <w:rFonts w:ascii="Times New Roman" w:hAnsi="Times New Roman" w:cs="Times New Roman"/>
          <w:color w:val="538135" w:themeColor="accent6" w:themeShade="BF"/>
          <w:lang w:val="lt-LT"/>
        </w:rPr>
        <w:t>. P</w:t>
      </w:r>
      <w:r w:rsidRPr="007E2F9B">
        <w:rPr>
          <w:rFonts w:ascii="Times New Roman" w:hAnsi="Times New Roman" w:cs="Times New Roman"/>
          <w:color w:val="538135" w:themeColor="accent6" w:themeShade="BF"/>
          <w:lang w:val="lt-LT" w:eastAsia="lt-LT"/>
        </w:rPr>
        <w:t>akuotės</w:t>
      </w:r>
      <w:r w:rsidRPr="007E2F9B">
        <w:rPr>
          <w:rFonts w:ascii="Times New Roman" w:hAnsi="Times New Roman" w:cs="Times New Roman"/>
          <w:b/>
          <w:bCs/>
          <w:color w:val="538135" w:themeColor="accent6" w:themeShade="BF"/>
          <w:lang w:val="lt-LT" w:eastAsia="lt-LT"/>
        </w:rPr>
        <w:t xml:space="preserve"> </w:t>
      </w:r>
      <w:r w:rsidRPr="007E2F9B">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7E2F9B">
        <w:rPr>
          <w:rFonts w:ascii="Times New Roman" w:hAnsi="Times New Roman" w:cs="Times New Roman"/>
          <w:color w:val="538135" w:themeColor="accent6" w:themeShade="BF"/>
          <w:lang w:val="lt-LT" w:eastAsia="lt-LT"/>
        </w:rPr>
        <w:t>.</w:t>
      </w:r>
    </w:p>
    <w:p w14:paraId="5A012150" w14:textId="77189843" w:rsidR="00B1751F" w:rsidRPr="007E2F9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6459123" w14:textId="77777777" w:rsidR="00B1751F" w:rsidRPr="007E2F9B" w:rsidRDefault="00B1751F" w:rsidP="00B1751F">
      <w:pPr>
        <w:pStyle w:val="ListParagraph"/>
        <w:tabs>
          <w:tab w:val="left" w:pos="567"/>
        </w:tabs>
        <w:spacing w:before="60" w:after="60"/>
        <w:ind w:left="0"/>
        <w:rPr>
          <w:rFonts w:ascii="Times New Roman" w:hAnsi="Times New Roman" w:cs="Times New Roman"/>
          <w:lang w:val="lt-LT"/>
        </w:rPr>
      </w:pPr>
    </w:p>
    <w:p w14:paraId="3AD2EBD9" w14:textId="77777777" w:rsidR="00B1751F" w:rsidRPr="007E2F9B" w:rsidRDefault="00B1751F" w:rsidP="002B3509">
      <w:pPr>
        <w:pStyle w:val="ListParagraph"/>
        <w:tabs>
          <w:tab w:val="left" w:pos="567"/>
        </w:tabs>
        <w:spacing w:before="60" w:after="60"/>
        <w:ind w:left="0"/>
        <w:rPr>
          <w:rFonts w:ascii="Times New Roman" w:hAnsi="Times New Roman" w:cs="Times New Roman"/>
          <w:lang w:val="lt-LT"/>
        </w:rPr>
      </w:pPr>
    </w:p>
    <w:p w14:paraId="4AADA05E" w14:textId="1434537A" w:rsidR="00B418E6" w:rsidRPr="007E2F9B" w:rsidRDefault="00CB4CBE" w:rsidP="00D3349F">
      <w:pPr>
        <w:pBdr>
          <w:top w:val="single" w:sz="8" w:space="1" w:color="auto"/>
          <w:bottom w:val="single" w:sz="8" w:space="1" w:color="auto"/>
        </w:pBdr>
        <w:tabs>
          <w:tab w:val="left" w:pos="284"/>
        </w:tabs>
        <w:spacing w:before="60" w:after="60"/>
        <w:rPr>
          <w:b/>
        </w:rPr>
      </w:pPr>
      <w:r w:rsidRPr="007E2F9B">
        <w:rPr>
          <w:b/>
        </w:rPr>
        <w:t>5</w:t>
      </w:r>
      <w:r w:rsidR="00D3349F" w:rsidRPr="007E2F9B">
        <w:rPr>
          <w:b/>
        </w:rPr>
        <w:t xml:space="preserve">. </w:t>
      </w:r>
      <w:r w:rsidR="00B418E6" w:rsidRPr="007E2F9B">
        <w:rPr>
          <w:b/>
        </w:rPr>
        <w:t>PRIEDAI</w:t>
      </w:r>
    </w:p>
    <w:p w14:paraId="013A092D" w14:textId="77777777" w:rsidR="00C65236" w:rsidRPr="007E2F9B" w:rsidRDefault="00C65236" w:rsidP="00C65236">
      <w:pPr>
        <w:spacing w:before="60" w:after="60"/>
        <w:rPr>
          <w:i/>
        </w:rPr>
      </w:pPr>
      <w:r w:rsidRPr="007E2F9B">
        <w:rPr>
          <w:i/>
        </w:rPr>
        <w:t>Techninės specifikacijos priedas Nr.1</w:t>
      </w:r>
    </w:p>
    <w:p w14:paraId="400CA19C" w14:textId="77777777" w:rsidR="008D3F29" w:rsidRPr="007E2F9B" w:rsidRDefault="008D3F29" w:rsidP="008D3F29">
      <w:pPr>
        <w:spacing w:before="60" w:after="60"/>
        <w:rPr>
          <w:i/>
        </w:rPr>
      </w:pPr>
    </w:p>
    <w:p w14:paraId="7624C412" w14:textId="657D2CB3" w:rsidR="00B418E6" w:rsidRPr="007E2F9B" w:rsidRDefault="00B418E6" w:rsidP="00B418E6">
      <w:pPr>
        <w:spacing w:before="60" w:after="60"/>
        <w:jc w:val="center"/>
        <w:rPr>
          <w:i/>
        </w:rPr>
      </w:pPr>
      <w:r w:rsidRPr="007E2F9B">
        <w:rPr>
          <w:i/>
        </w:rPr>
        <w:t>__________</w:t>
      </w:r>
    </w:p>
    <w:p w14:paraId="2BDCE44C" w14:textId="1DBEFA9B" w:rsidR="00FA24F2" w:rsidRPr="007E2F9B" w:rsidRDefault="00730BFE" w:rsidP="000F10BB">
      <w:pPr>
        <w:pStyle w:val="ListParagraph"/>
        <w:ind w:left="0"/>
        <w:jc w:val="center"/>
        <w:rPr>
          <w:rFonts w:ascii="Times New Roman" w:hAnsi="Times New Roman" w:cs="Times New Roman"/>
          <w:i/>
          <w:iCs/>
          <w:lang w:val="lt-LT"/>
        </w:rPr>
      </w:pPr>
      <w:r w:rsidRPr="007E2F9B">
        <w:rPr>
          <w:rFonts w:ascii="Times New Roman" w:hAnsi="Times New Roman" w:cs="Times New Roman"/>
          <w:b/>
          <w:bCs/>
          <w:color w:val="000000"/>
          <w:highlight w:val="lightGray"/>
          <w:lang w:val="lt-LT"/>
        </w:rPr>
        <w:t>Pastaba:</w:t>
      </w:r>
      <w:r w:rsidRPr="007E2F9B">
        <w:rPr>
          <w:rFonts w:ascii="Times New Roman" w:hAnsi="Times New Roman" w:cs="Times New Roman"/>
          <w:b/>
          <w:bCs/>
          <w:color w:val="000000"/>
          <w:lang w:val="lt-LT"/>
        </w:rPr>
        <w:t xml:space="preserve"> </w:t>
      </w:r>
      <w:r w:rsidR="0039118B" w:rsidRPr="007E2F9B">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 atitikties įrodymus.</w:t>
      </w:r>
      <w:r w:rsidR="0039118B" w:rsidRPr="007E2F9B">
        <w:rPr>
          <w:rFonts w:ascii="Times New Roman" w:hAnsi="Times New Roman" w:cs="Times New Roman"/>
          <w:b/>
          <w:bCs/>
          <w:i/>
          <w:iCs/>
          <w:color w:val="000000"/>
          <w:lang w:val="lt-LT"/>
        </w:rPr>
        <w:t xml:space="preserve"> Lygiavertiškumo įrodymas yra tiekėjo pareiga.</w:t>
      </w:r>
    </w:p>
    <w:p w14:paraId="14C0EFAA" w14:textId="77777777" w:rsidR="003B64FF" w:rsidRPr="007E2F9B" w:rsidRDefault="003B64FF">
      <w:pPr>
        <w:spacing w:after="160" w:line="259" w:lineRule="auto"/>
        <w:rPr>
          <w:sz w:val="22"/>
          <w:szCs w:val="22"/>
          <w:lang w:eastAsia="en-US"/>
        </w:rPr>
      </w:pPr>
      <w:r w:rsidRPr="007E2F9B">
        <w:rPr>
          <w:sz w:val="22"/>
          <w:szCs w:val="22"/>
          <w:lang w:eastAsia="en-US"/>
        </w:rPr>
        <w:br w:type="page"/>
      </w:r>
    </w:p>
    <w:p w14:paraId="054E419F" w14:textId="0A9F1A4F" w:rsidR="00B17944" w:rsidRPr="007E2F9B" w:rsidRDefault="00B17944" w:rsidP="00B17944">
      <w:pPr>
        <w:tabs>
          <w:tab w:val="right" w:leader="underscore" w:pos="8640"/>
        </w:tabs>
        <w:jc w:val="right"/>
        <w:rPr>
          <w:sz w:val="22"/>
          <w:szCs w:val="22"/>
          <w:lang w:eastAsia="en-US"/>
        </w:rPr>
      </w:pPr>
      <w:r w:rsidRPr="007E2F9B">
        <w:rPr>
          <w:sz w:val="22"/>
          <w:szCs w:val="22"/>
          <w:lang w:eastAsia="en-US"/>
        </w:rPr>
        <w:lastRenderedPageBreak/>
        <w:t>Techninės specifikacijos priedas Nr. 1</w:t>
      </w:r>
    </w:p>
    <w:p w14:paraId="2638365F" w14:textId="77777777" w:rsidR="00B17944" w:rsidRPr="007E2F9B" w:rsidRDefault="00B17944" w:rsidP="00B17944">
      <w:pPr>
        <w:tabs>
          <w:tab w:val="right" w:leader="underscore" w:pos="8640"/>
        </w:tabs>
        <w:jc w:val="center"/>
        <w:rPr>
          <w:sz w:val="22"/>
          <w:szCs w:val="22"/>
          <w:lang w:eastAsia="en-US"/>
        </w:rPr>
      </w:pPr>
    </w:p>
    <w:p w14:paraId="558AAA89" w14:textId="6BC765D5" w:rsidR="00B17944" w:rsidRPr="007E2F9B" w:rsidRDefault="00B17944" w:rsidP="00B17944">
      <w:pPr>
        <w:tabs>
          <w:tab w:val="right" w:leader="underscore" w:pos="8640"/>
        </w:tabs>
        <w:jc w:val="center"/>
        <w:rPr>
          <w:b/>
          <w:sz w:val="22"/>
          <w:szCs w:val="22"/>
          <w:lang w:eastAsia="en-US"/>
        </w:rPr>
      </w:pPr>
      <w:r w:rsidRPr="007E2F9B">
        <w:rPr>
          <w:b/>
          <w:sz w:val="22"/>
          <w:szCs w:val="22"/>
          <w:lang w:eastAsia="en-US"/>
        </w:rPr>
        <w:t>TECHNINIAI PARAMETRAI</w:t>
      </w:r>
    </w:p>
    <w:p w14:paraId="48F67D2D" w14:textId="77777777" w:rsidR="00B17944" w:rsidRPr="007E2F9B"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sdt>
          <w:sdtPr>
            <w:rPr>
              <w:b/>
              <w:bCs/>
              <w:i/>
              <w:iCs/>
              <w:highlight w:val="yellow"/>
            </w:rPr>
            <w:alias w:val="Pirkimo pavadinimas"/>
            <w:tag w:val="Pirkimo pavadinimas"/>
            <w:id w:val="2127191596"/>
            <w:placeholder>
              <w:docPart w:val="CDF8204257244B3A94BBAF734B20300E"/>
            </w:placeholder>
          </w:sdtPr>
          <w:sdtContent>
            <w:p w14:paraId="101EC3CD" w14:textId="236AEA3A" w:rsidR="00E90769" w:rsidRPr="007E2F9B" w:rsidRDefault="001703B6" w:rsidP="00E90769">
              <w:pPr>
                <w:tabs>
                  <w:tab w:val="left" w:pos="8137"/>
                </w:tabs>
                <w:spacing w:before="60" w:after="60"/>
                <w:jc w:val="center"/>
                <w:rPr>
                  <w:b/>
                  <w:bCs/>
                  <w:i/>
                  <w:iCs/>
                </w:rPr>
              </w:pPr>
              <w:r>
                <w:rPr>
                  <w:b/>
                  <w:bCs/>
                  <w:i/>
                  <w:iCs/>
                </w:rPr>
                <w:t>S</w:t>
              </w:r>
              <w:r w:rsidR="00A86078" w:rsidRPr="007E2F9B">
                <w:rPr>
                  <w:b/>
                  <w:bCs/>
                  <w:i/>
                  <w:iCs/>
                </w:rPr>
                <w:t>niego valytuvų valymo elementai</w:t>
              </w:r>
              <w:r>
                <w:rPr>
                  <w:b/>
                  <w:bCs/>
                  <w:i/>
                  <w:iCs/>
                </w:rPr>
                <w:t xml:space="preserve"> </w:t>
              </w:r>
              <w:r w:rsidR="00A86078" w:rsidRPr="007E2F9B">
                <w:rPr>
                  <w:b/>
                  <w:bCs/>
                  <w:i/>
                  <w:iCs/>
                </w:rPr>
                <w:t xml:space="preserve">- </w:t>
              </w:r>
              <w:r>
                <w:rPr>
                  <w:b/>
                  <w:bCs/>
                  <w:i/>
                  <w:iCs/>
                </w:rPr>
                <w:t>gumos</w:t>
              </w:r>
            </w:p>
          </w:sdtContent>
        </w:sdt>
        <w:p w14:paraId="66C31EE1" w14:textId="074A517D" w:rsidR="00B17944" w:rsidRPr="007E2F9B" w:rsidRDefault="00000000" w:rsidP="00B17944">
          <w:pPr>
            <w:tabs>
              <w:tab w:val="left" w:pos="8137"/>
            </w:tabs>
            <w:spacing w:before="60" w:after="60"/>
            <w:jc w:val="center"/>
            <w:rPr>
              <w:b/>
              <w:bCs/>
              <w:i/>
              <w:iCs/>
            </w:rPr>
          </w:pPr>
        </w:p>
      </w:sdtContent>
    </w:sdt>
    <w:p w14:paraId="0740CEF0" w14:textId="77777777" w:rsidR="00864EF5" w:rsidRPr="007E2F9B" w:rsidRDefault="00864EF5" w:rsidP="005E520E">
      <w:pPr>
        <w:tabs>
          <w:tab w:val="left" w:pos="8137"/>
        </w:tabs>
        <w:jc w:val="center"/>
        <w:rPr>
          <w:b/>
          <w:bCs/>
          <w:i/>
          <w:iCs/>
        </w:rPr>
      </w:pPr>
    </w:p>
    <w:p w14:paraId="215E068F" w14:textId="77777777" w:rsidR="00864EF5" w:rsidRPr="007E2F9B" w:rsidRDefault="00864EF5" w:rsidP="00B20D64">
      <w:pPr>
        <w:shd w:val="clear" w:color="auto" w:fill="FFFFFF"/>
        <w:ind w:firstLine="709"/>
        <w:jc w:val="both"/>
        <w:textAlignment w:val="baseline"/>
        <w:rPr>
          <w:rFonts w:eastAsiaTheme="minorEastAsia"/>
          <w:b/>
          <w:bCs/>
          <w:u w:val="single"/>
        </w:rPr>
      </w:pPr>
      <w:r w:rsidRPr="007E2F9B">
        <w:rPr>
          <w:rFonts w:eastAsiaTheme="minorEastAsia"/>
          <w:b/>
          <w:bCs/>
          <w:u w:val="single"/>
        </w:rPr>
        <w:t>Turi būti pateikiama:</w:t>
      </w:r>
    </w:p>
    <w:p w14:paraId="2F2E642E" w14:textId="77777777" w:rsidR="00864EF5" w:rsidRPr="007E2F9B" w:rsidRDefault="00864EF5" w:rsidP="00B20D64">
      <w:pPr>
        <w:shd w:val="clear" w:color="auto" w:fill="FFFFFF"/>
        <w:ind w:firstLine="709"/>
        <w:jc w:val="both"/>
        <w:textAlignment w:val="baseline"/>
        <w:rPr>
          <w:rFonts w:eastAsiaTheme="minorEastAsia"/>
          <w:color w:val="212121"/>
        </w:rPr>
      </w:pPr>
      <w:r w:rsidRPr="007E2F9B">
        <w:rPr>
          <w:rFonts w:eastAsiaTheme="minorEastAsia"/>
          <w:b/>
          <w:bCs/>
          <w:color w:val="212121"/>
        </w:rPr>
        <w:t>Prekės/Įrangos gamintojo</w:t>
      </w:r>
      <w:r w:rsidRPr="007E2F9B">
        <w:rPr>
          <w:rFonts w:eastAsiaTheme="minorEastAsia"/>
          <w:color w:val="212121"/>
        </w:rPr>
        <w:t xml:space="preserve"> techninė dokumentacija (katalogai, brošiūros) ir/ar </w:t>
      </w:r>
      <w:r w:rsidRPr="007E2F9B">
        <w:rPr>
          <w:rFonts w:eastAsiaTheme="minorEastAsia"/>
          <w:b/>
          <w:bCs/>
          <w:color w:val="212121"/>
        </w:rPr>
        <w:t>Prekės/Įrangos</w:t>
      </w:r>
      <w:r w:rsidRPr="007E2F9B">
        <w:rPr>
          <w:rFonts w:eastAsiaTheme="minorEastAsia"/>
          <w:color w:val="212121"/>
        </w:rPr>
        <w:t xml:space="preserve"> </w:t>
      </w:r>
      <w:r w:rsidRPr="007E2F9B">
        <w:rPr>
          <w:rFonts w:eastAsiaTheme="minorEastAsia"/>
          <w:b/>
          <w:bCs/>
          <w:color w:val="212121"/>
        </w:rPr>
        <w:t>gamintojo</w:t>
      </w:r>
      <w:r w:rsidRPr="007E2F9B">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7E2F9B" w:rsidRDefault="00421030" w:rsidP="00B20D64">
      <w:pPr>
        <w:shd w:val="clear" w:color="auto" w:fill="FFFFFF"/>
        <w:ind w:right="141" w:firstLine="709"/>
        <w:jc w:val="both"/>
        <w:textAlignment w:val="baseline"/>
        <w:rPr>
          <w:i/>
          <w:iCs/>
        </w:rPr>
      </w:pPr>
      <w:r w:rsidRPr="007E2F9B">
        <w:rPr>
          <w:i/>
          <w:iCs/>
          <w:highlight w:val="lightGray"/>
        </w:rPr>
        <w:t>ARBA</w:t>
      </w:r>
      <w:r w:rsidR="002E2171" w:rsidRPr="007E2F9B">
        <w:rPr>
          <w:i/>
          <w:iCs/>
        </w:rPr>
        <w:t xml:space="preserve"> </w:t>
      </w:r>
    </w:p>
    <w:p w14:paraId="3EFFDF28" w14:textId="076FA029" w:rsidR="00121C24" w:rsidRPr="007E2F9B" w:rsidRDefault="00421030" w:rsidP="00B20D64">
      <w:pPr>
        <w:shd w:val="clear" w:color="auto" w:fill="FFFFFF"/>
        <w:ind w:right="141"/>
        <w:jc w:val="both"/>
        <w:textAlignment w:val="baseline"/>
        <w:rPr>
          <w:i/>
          <w:iCs/>
          <w:color w:val="212121"/>
        </w:rPr>
      </w:pPr>
      <w:r w:rsidRPr="007E2F9B">
        <w:rPr>
          <w:color w:val="212121"/>
        </w:rPr>
        <w:t xml:space="preserve">Nuorodos į viešai prieinamą interneto tinklalapį, kuriame </w:t>
      </w:r>
      <w:r w:rsidR="00B20D64" w:rsidRPr="007E2F9B">
        <w:rPr>
          <w:color w:val="212121"/>
        </w:rPr>
        <w:t>Pirkėjas</w:t>
      </w:r>
      <w:r w:rsidRPr="007E2F9B">
        <w:rPr>
          <w:color w:val="212121"/>
        </w:rPr>
        <w:t xml:space="preserve">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7E2F9B">
        <w:rPr>
          <w:b/>
          <w:bCs/>
          <w:color w:val="212121"/>
        </w:rPr>
        <w:t>Prekės/Įrangos gamintojo</w:t>
      </w:r>
      <w:r w:rsidRPr="007E2F9B">
        <w:rPr>
          <w:color w:val="212121"/>
        </w:rPr>
        <w:t xml:space="preserve"> deklaracija ar</w:t>
      </w:r>
      <w:r w:rsidRPr="007E2F9B">
        <w:rPr>
          <w:b/>
          <w:bCs/>
          <w:color w:val="212121"/>
        </w:rPr>
        <w:t xml:space="preserve"> </w:t>
      </w:r>
      <w:r w:rsidRPr="007E2F9B">
        <w:rPr>
          <w:color w:val="212121"/>
        </w:rPr>
        <w:t>kiti lygiaverčiai dokumentai patvirtinantys siūlomos Prekės/Įrangos atitikimą techninės specifikacijos reikalavimams.</w:t>
      </w:r>
      <w:r w:rsidR="0068013E" w:rsidRPr="007E2F9B">
        <w:t xml:space="preserve"> </w:t>
      </w:r>
      <w:r w:rsidR="0068013E" w:rsidRPr="007E2F9B">
        <w:rPr>
          <w:i/>
          <w:iCs/>
          <w:color w:val="212121"/>
          <w:highlight w:val="lightGray"/>
        </w:rPr>
        <w:t>(siūloma nuorodų prašyti tik išimtinais atvejais. Jei Tiekėjai gali pateikti dokumentus, įrodančius atitikimą techniniams reikalavimams, šią pastraipą siūloma ištrinti)</w:t>
      </w:r>
      <w:r w:rsidRPr="007E2F9B">
        <w:rPr>
          <w:i/>
          <w:iCs/>
          <w:color w:val="212121"/>
        </w:rPr>
        <w:t xml:space="preserve"> </w:t>
      </w:r>
    </w:p>
    <w:p w14:paraId="794B02AF" w14:textId="77777777" w:rsidR="00121C24" w:rsidRPr="007E2F9B" w:rsidRDefault="00121C24" w:rsidP="00B20D64">
      <w:pPr>
        <w:shd w:val="clear" w:color="auto" w:fill="FFFFFF"/>
        <w:ind w:right="141"/>
        <w:jc w:val="both"/>
        <w:textAlignment w:val="baseline"/>
        <w:rPr>
          <w:color w:val="212121"/>
        </w:rPr>
      </w:pPr>
    </w:p>
    <w:p w14:paraId="79C91361" w14:textId="77777777" w:rsidR="007D5DC8" w:rsidRPr="007E2F9B" w:rsidRDefault="00421030" w:rsidP="00B20D64">
      <w:pPr>
        <w:shd w:val="clear" w:color="auto" w:fill="FFFFFF"/>
        <w:ind w:right="141" w:firstLine="709"/>
        <w:jc w:val="both"/>
        <w:textAlignment w:val="baseline"/>
        <w:rPr>
          <w:color w:val="212121"/>
        </w:rPr>
      </w:pPr>
      <w:r w:rsidRPr="007E2F9B">
        <w:rPr>
          <w:color w:val="212121"/>
        </w:rPr>
        <w:t xml:space="preserve">Lygiaverčiais dokumentais nebus laikoma Tiekėjo deklaracija, išskyrus atvejus, jei Tiekėjas yra oficialus siūlomos Prekės/Įrangos gamintojo atstovas. </w:t>
      </w:r>
    </w:p>
    <w:p w14:paraId="1FFBB222" w14:textId="7BFB7BCB" w:rsidR="007D5DC8" w:rsidRPr="007E2F9B" w:rsidRDefault="00421030" w:rsidP="00B20D64">
      <w:pPr>
        <w:shd w:val="clear" w:color="auto" w:fill="FFFFFF"/>
        <w:ind w:right="141" w:firstLine="709"/>
        <w:jc w:val="both"/>
        <w:textAlignment w:val="baseline"/>
        <w:rPr>
          <w:color w:val="212121"/>
        </w:rPr>
      </w:pPr>
      <w:r w:rsidRPr="007E2F9B">
        <w:rPr>
          <w:color w:val="212121"/>
        </w:rPr>
        <w:t xml:space="preserve">Tuo atveju, jei </w:t>
      </w:r>
      <w:r w:rsidRPr="007E2F9B">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7E2F9B">
        <w:rPr>
          <w:color w:val="212121"/>
        </w:rPr>
        <w:t xml:space="preserve"> </w:t>
      </w:r>
    </w:p>
    <w:p w14:paraId="018E03DE" w14:textId="30113A70" w:rsidR="00421030" w:rsidRPr="007E2F9B" w:rsidRDefault="00421030" w:rsidP="00B20D64">
      <w:pPr>
        <w:shd w:val="clear" w:color="auto" w:fill="FFFFFF"/>
        <w:ind w:right="141" w:firstLine="709"/>
        <w:jc w:val="both"/>
        <w:textAlignment w:val="baseline"/>
        <w:rPr>
          <w:b/>
          <w:bCs/>
          <w:color w:val="212121"/>
        </w:rPr>
      </w:pPr>
      <w:r w:rsidRPr="007E2F9B">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7E2F9B">
        <w:t>Pirkėjas</w:t>
      </w:r>
      <w:r w:rsidRPr="007E2F9B">
        <w:t xml:space="preserve"> laikys, kad Tiekėjas  pateikė tik deklaratyvią informaciją, kuri nėra pagrindžiama objektyviais duomenimis ir tokį pasiūlymą atmes.</w:t>
      </w:r>
    </w:p>
    <w:p w14:paraId="443340D3" w14:textId="77777777" w:rsidR="00421030" w:rsidRPr="007E2F9B" w:rsidRDefault="00421030" w:rsidP="005E520E">
      <w:pPr>
        <w:keepNext/>
        <w:keepLines/>
        <w:spacing w:line="276" w:lineRule="auto"/>
        <w:ind w:firstLine="709"/>
        <w:jc w:val="both"/>
        <w:outlineLvl w:val="1"/>
        <w:rPr>
          <w:rFonts w:eastAsia="Calibri"/>
          <w:sz w:val="22"/>
          <w:szCs w:val="22"/>
        </w:rPr>
      </w:pPr>
    </w:p>
    <w:p w14:paraId="21C61673" w14:textId="2C57ED31" w:rsidR="00864EF5" w:rsidRPr="007E2F9B" w:rsidRDefault="00864EF5" w:rsidP="005E520E">
      <w:pPr>
        <w:keepNext/>
        <w:keepLines/>
        <w:spacing w:line="276" w:lineRule="auto"/>
        <w:ind w:firstLine="709"/>
        <w:jc w:val="both"/>
        <w:outlineLvl w:val="1"/>
        <w:rPr>
          <w:rFonts w:eastAsia="Calibri"/>
          <w:sz w:val="22"/>
          <w:szCs w:val="22"/>
        </w:rPr>
      </w:pPr>
      <w:r w:rsidRPr="007E2F9B">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7E2F9B">
        <w:rPr>
          <w:rFonts w:eastAsia="Calibri"/>
          <w:b/>
          <w:bCs/>
          <w:sz w:val="22"/>
          <w:szCs w:val="22"/>
        </w:rPr>
        <w:t>lietuvių ir/arba anglų  kalba</w:t>
      </w:r>
      <w:r w:rsidRPr="007E2F9B">
        <w:rPr>
          <w:rFonts w:eastAsia="Calibri"/>
          <w:sz w:val="22"/>
          <w:szCs w:val="22"/>
        </w:rPr>
        <w:t xml:space="preserve">. Vertinant Tiekėjų pasiūlymus ir </w:t>
      </w:r>
      <w:r w:rsidR="00AD0443" w:rsidRPr="007E2F9B">
        <w:rPr>
          <w:rFonts w:eastAsia="Calibri"/>
          <w:sz w:val="22"/>
          <w:szCs w:val="22"/>
        </w:rPr>
        <w:t>Pirkėjui</w:t>
      </w:r>
      <w:r w:rsidRPr="007E2F9B">
        <w:rPr>
          <w:rFonts w:eastAsia="Calibri"/>
          <w:sz w:val="22"/>
          <w:szCs w:val="22"/>
        </w:rPr>
        <w:t xml:space="preserve"> paprašius, Tiekėjai privalės pateikti nurodytus dokumentus ar jų dalis, išverstus </w:t>
      </w:r>
      <w:r w:rsidRPr="007E2F9B">
        <w:rPr>
          <w:rFonts w:eastAsia="Calibri"/>
          <w:b/>
          <w:bCs/>
          <w:sz w:val="22"/>
          <w:szCs w:val="22"/>
        </w:rPr>
        <w:t>į lietuvių kalbą</w:t>
      </w:r>
      <w:r w:rsidRPr="007E2F9B">
        <w:rPr>
          <w:rFonts w:eastAsia="Calibri"/>
          <w:sz w:val="22"/>
          <w:szCs w:val="22"/>
        </w:rPr>
        <w:t xml:space="preserve"> bei vertimo patvirtinimą.</w:t>
      </w:r>
    </w:p>
    <w:p w14:paraId="4757F62B" w14:textId="77777777" w:rsidR="00864EF5" w:rsidRPr="007E2F9B" w:rsidRDefault="00864EF5" w:rsidP="00CC363D">
      <w:pPr>
        <w:spacing w:line="276" w:lineRule="auto"/>
        <w:ind w:firstLine="709"/>
        <w:jc w:val="both"/>
        <w:rPr>
          <w:rFonts w:eastAsiaTheme="minorEastAsia"/>
          <w:sz w:val="22"/>
          <w:szCs w:val="22"/>
        </w:rPr>
      </w:pPr>
      <w:r w:rsidRPr="007E2F9B">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277D68E" w14:textId="77777777" w:rsidR="00CC363D" w:rsidRDefault="00CC363D" w:rsidP="00CC363D">
      <w:pPr>
        <w:spacing w:line="276" w:lineRule="auto"/>
        <w:ind w:firstLine="709"/>
        <w:jc w:val="both"/>
        <w:rPr>
          <w:rFonts w:eastAsiaTheme="minorEastAsia"/>
          <w:sz w:val="22"/>
          <w:szCs w:val="22"/>
        </w:rPr>
      </w:pPr>
    </w:p>
    <w:p w14:paraId="3EBD013A" w14:textId="77777777" w:rsidR="00B152AC" w:rsidRDefault="00B152AC" w:rsidP="00CC363D">
      <w:pPr>
        <w:spacing w:line="276" w:lineRule="auto"/>
        <w:ind w:firstLine="709"/>
        <w:jc w:val="both"/>
        <w:rPr>
          <w:rFonts w:eastAsiaTheme="minorEastAsia"/>
          <w:sz w:val="22"/>
          <w:szCs w:val="22"/>
        </w:rPr>
      </w:pPr>
    </w:p>
    <w:p w14:paraId="19733808" w14:textId="77777777" w:rsidR="00A4554D" w:rsidRPr="007E2F9B" w:rsidRDefault="00A4554D" w:rsidP="00CC363D">
      <w:pPr>
        <w:spacing w:line="276" w:lineRule="auto"/>
        <w:ind w:firstLine="709"/>
        <w:jc w:val="both"/>
        <w:rPr>
          <w:rFonts w:eastAsiaTheme="minorEastAsia"/>
          <w:sz w:val="22"/>
          <w:szCs w:val="22"/>
        </w:rPr>
      </w:pPr>
    </w:p>
    <w:p w14:paraId="226C5EF2" w14:textId="77777777" w:rsidR="00BE71BB" w:rsidRPr="007E2F9B" w:rsidRDefault="00BE71BB" w:rsidP="005E520E">
      <w:pPr>
        <w:spacing w:line="276" w:lineRule="auto"/>
        <w:jc w:val="both"/>
        <w:rPr>
          <w:rFonts w:eastAsiaTheme="minorEastAsia"/>
          <w:sz w:val="22"/>
          <w:szCs w:val="22"/>
          <w:highlight w:val="lightGray"/>
        </w:rPr>
      </w:pPr>
      <w:bookmarkStart w:id="5" w:name="_Hlk158062343"/>
    </w:p>
    <w:p w14:paraId="6F4C2936" w14:textId="470B73F5" w:rsidR="00421030" w:rsidRPr="007E2F9B" w:rsidRDefault="00373CD8" w:rsidP="005E520E">
      <w:pPr>
        <w:spacing w:line="276" w:lineRule="auto"/>
        <w:jc w:val="both"/>
        <w:rPr>
          <w:rFonts w:eastAsiaTheme="minorEastAsia"/>
          <w:sz w:val="22"/>
          <w:szCs w:val="22"/>
        </w:rPr>
      </w:pPr>
      <w:r w:rsidRPr="007E2F9B">
        <w:rPr>
          <w:rFonts w:eastAsiaTheme="minorEastAsia"/>
          <w:sz w:val="22"/>
          <w:szCs w:val="22"/>
          <w:highlight w:val="lightGray"/>
        </w:rPr>
        <w:lastRenderedPageBreak/>
        <w:t xml:space="preserve">1 </w:t>
      </w:r>
      <w:r w:rsidR="003B64FF" w:rsidRPr="007E2F9B">
        <w:rPr>
          <w:rFonts w:eastAsiaTheme="minorEastAsia"/>
          <w:sz w:val="22"/>
          <w:szCs w:val="22"/>
          <w:highlight w:val="lightGray"/>
        </w:rPr>
        <w:t>pirkimo dali</w:t>
      </w:r>
      <w:r w:rsidRPr="007E2F9B">
        <w:rPr>
          <w:rFonts w:eastAsiaTheme="minorEastAsia"/>
          <w:sz w:val="22"/>
          <w:szCs w:val="22"/>
          <w:highlight w:val="lightGray"/>
        </w:rPr>
        <w:t>s</w:t>
      </w:r>
      <w:r w:rsidR="003B64FF" w:rsidRPr="007E2F9B">
        <w:rPr>
          <w:rFonts w:eastAsiaTheme="minorEastAsia"/>
          <w:sz w:val="22"/>
          <w:szCs w:val="22"/>
        </w:rPr>
        <w:t xml:space="preserve"> </w:t>
      </w:r>
      <w:bookmarkEnd w:id="5"/>
      <w:r w:rsidR="003B64FF" w:rsidRPr="007E2F9B">
        <w:rPr>
          <w:rFonts w:eastAsiaTheme="minorEastAsia"/>
          <w:sz w:val="22"/>
          <w:szCs w:val="22"/>
        </w:rPr>
        <w:t xml:space="preserve">- </w:t>
      </w:r>
      <w:sdt>
        <w:sdtPr>
          <w:rPr>
            <w:b/>
            <w:bCs/>
            <w:i/>
            <w:iCs/>
          </w:rPr>
          <w:alias w:val="Pirkimo dalies pavadinimas"/>
          <w:tag w:val="Pirkimo pavadinimas"/>
          <w:id w:val="-916774485"/>
          <w:placeholder>
            <w:docPart w:val="83F1162561D9407DA5EBA3E2FAB57F74"/>
          </w:placeholder>
        </w:sdtPr>
        <w:sdtContent>
          <w:sdt>
            <w:sdtPr>
              <w:alias w:val="Pirkimo dalies pavadinimas"/>
              <w:id w:val="-1316952647"/>
              <w:placeholder>
                <w:docPart w:val="B89E58C64C2C4B49967F0D893702F91B"/>
              </w:placeholder>
            </w:sdtPr>
            <w:sdtContent>
              <w:sdt>
                <w:sdtPr>
                  <w:rPr>
                    <w:b/>
                    <w:bCs/>
                    <w:i/>
                    <w:iCs/>
                    <w:highlight w:val="yellow"/>
                  </w:rPr>
                  <w:alias w:val="Pirkimo pavadinimas"/>
                  <w:tag w:val="Pirkimo pavadinimas"/>
                  <w:id w:val="-216053212"/>
                  <w:placeholder>
                    <w:docPart w:val="38B1089A1E294E43B37FB77AC659688E"/>
                  </w:placeholder>
                </w:sdtPr>
                <w:sdtContent>
                  <w:r w:rsidR="00B152AC">
                    <w:rPr>
                      <w:b/>
                      <w:bCs/>
                      <w:i/>
                      <w:iCs/>
                    </w:rPr>
                    <w:t>S</w:t>
                  </w:r>
                  <w:r w:rsidR="00B152AC" w:rsidRPr="007E2F9B">
                    <w:rPr>
                      <w:b/>
                      <w:bCs/>
                      <w:i/>
                      <w:iCs/>
                    </w:rPr>
                    <w:t>niego valytuvų valymo elementai</w:t>
                  </w:r>
                  <w:r w:rsidR="00B152AC">
                    <w:rPr>
                      <w:b/>
                      <w:bCs/>
                      <w:i/>
                      <w:iCs/>
                    </w:rPr>
                    <w:t xml:space="preserve"> </w:t>
                  </w:r>
                  <w:r w:rsidR="00B152AC" w:rsidRPr="007E2F9B">
                    <w:rPr>
                      <w:b/>
                      <w:bCs/>
                      <w:i/>
                      <w:iCs/>
                    </w:rPr>
                    <w:t xml:space="preserve">- </w:t>
                  </w:r>
                  <w:r w:rsidR="00B152AC">
                    <w:rPr>
                      <w:b/>
                      <w:bCs/>
                      <w:i/>
                      <w:iCs/>
                    </w:rPr>
                    <w:t>gumos</w:t>
                  </w:r>
                </w:sdtContent>
              </w:sdt>
            </w:sdtContent>
          </w:sdt>
        </w:sdtContent>
      </w:sdt>
      <w:r w:rsidRPr="007E2F9B">
        <w:rPr>
          <w:rFonts w:eastAsiaTheme="minorEastAsia"/>
          <w:sz w:val="22"/>
          <w:szCs w:val="22"/>
        </w:rPr>
        <w:t xml:space="preserve"> </w:t>
      </w:r>
    </w:p>
    <w:p w14:paraId="6C924569" w14:textId="77777777" w:rsidR="00BE71BB" w:rsidRPr="007E2F9B" w:rsidRDefault="00BE71BB" w:rsidP="005E520E">
      <w:pPr>
        <w:spacing w:line="276" w:lineRule="auto"/>
        <w:jc w:val="both"/>
        <w:rPr>
          <w:rFonts w:eastAsiaTheme="minorEastAsia"/>
          <w:sz w:val="22"/>
          <w:szCs w:val="22"/>
        </w:rPr>
      </w:pPr>
    </w:p>
    <w:tbl>
      <w:tblPr>
        <w:tblStyle w:val="TableGrid"/>
        <w:tblW w:w="0" w:type="auto"/>
        <w:tblInd w:w="-856" w:type="dxa"/>
        <w:tblLook w:val="04A0" w:firstRow="1" w:lastRow="0" w:firstColumn="1" w:lastColumn="0" w:noHBand="0" w:noVBand="1"/>
      </w:tblPr>
      <w:tblGrid>
        <w:gridCol w:w="847"/>
        <w:gridCol w:w="5276"/>
        <w:gridCol w:w="4362"/>
      </w:tblGrid>
      <w:tr w:rsidR="00AE68DA" w:rsidRPr="007E2F9B" w14:paraId="5D0066DE" w14:textId="77777777" w:rsidTr="000070F8">
        <w:tc>
          <w:tcPr>
            <w:tcW w:w="847" w:type="dxa"/>
            <w:tcBorders>
              <w:top w:val="single" w:sz="4" w:space="0" w:color="000000"/>
              <w:left w:val="single" w:sz="4" w:space="0" w:color="000000"/>
              <w:bottom w:val="single" w:sz="4" w:space="0" w:color="000000"/>
              <w:right w:val="single" w:sz="4" w:space="0" w:color="000000"/>
            </w:tcBorders>
          </w:tcPr>
          <w:p w14:paraId="3D45F770" w14:textId="77777777" w:rsidR="00AE68DA" w:rsidRPr="007E2F9B" w:rsidRDefault="00AE68DA" w:rsidP="000070F8">
            <w:pPr>
              <w:jc w:val="both"/>
              <w:rPr>
                <w:sz w:val="22"/>
              </w:rPr>
            </w:pPr>
            <w:r w:rsidRPr="007E2F9B">
              <w:rPr>
                <w:sz w:val="22"/>
              </w:rPr>
              <w:t>Eil.</w:t>
            </w:r>
          </w:p>
          <w:p w14:paraId="40326937" w14:textId="77777777" w:rsidR="00AE68DA" w:rsidRPr="007E2F9B" w:rsidRDefault="00AE68DA" w:rsidP="000070F8">
            <w:pPr>
              <w:jc w:val="both"/>
              <w:rPr>
                <w:sz w:val="22"/>
              </w:rPr>
            </w:pPr>
            <w:r w:rsidRPr="007E2F9B">
              <w:rPr>
                <w:sz w:val="22"/>
              </w:rPr>
              <w:t>Nr.</w:t>
            </w:r>
          </w:p>
        </w:tc>
        <w:tc>
          <w:tcPr>
            <w:tcW w:w="5276" w:type="dxa"/>
            <w:tcBorders>
              <w:top w:val="single" w:sz="4" w:space="0" w:color="000000"/>
              <w:left w:val="single" w:sz="4" w:space="0" w:color="000000"/>
              <w:bottom w:val="single" w:sz="4" w:space="0" w:color="000000"/>
              <w:right w:val="single" w:sz="4" w:space="0" w:color="000000"/>
            </w:tcBorders>
          </w:tcPr>
          <w:p w14:paraId="68FB418A" w14:textId="77777777" w:rsidR="00AE68DA" w:rsidRPr="007E2F9B" w:rsidRDefault="00AE68DA" w:rsidP="000070F8">
            <w:pPr>
              <w:jc w:val="both"/>
              <w:rPr>
                <w:sz w:val="22"/>
              </w:rPr>
            </w:pPr>
            <w:r w:rsidRPr="007E2F9B">
              <w:rPr>
                <w:sz w:val="22"/>
              </w:rPr>
              <w:t>Pirkėjo reikalaujamos charakteristikos</w:t>
            </w:r>
          </w:p>
        </w:tc>
        <w:tc>
          <w:tcPr>
            <w:tcW w:w="4362" w:type="dxa"/>
            <w:tcBorders>
              <w:top w:val="single" w:sz="4" w:space="0" w:color="000000"/>
              <w:left w:val="single" w:sz="4" w:space="0" w:color="000000"/>
              <w:bottom w:val="single" w:sz="4" w:space="0" w:color="000000"/>
              <w:right w:val="single" w:sz="4" w:space="0" w:color="000000"/>
            </w:tcBorders>
          </w:tcPr>
          <w:p w14:paraId="0A0E2DD1" w14:textId="77777777" w:rsidR="00AE68DA" w:rsidRPr="007E2F9B" w:rsidRDefault="00AE68DA" w:rsidP="000070F8">
            <w:pPr>
              <w:jc w:val="both"/>
              <w:rPr>
                <w:sz w:val="22"/>
                <w:szCs w:val="22"/>
                <w:shd w:val="clear" w:color="auto" w:fill="C0C0C0"/>
              </w:rPr>
            </w:pPr>
            <w:r w:rsidRPr="007E2F9B">
              <w:rPr>
                <w:b/>
                <w:bCs/>
              </w:rPr>
              <w:t>Tiekėjo siūlomų Prekių parametrai*</w:t>
            </w:r>
          </w:p>
        </w:tc>
      </w:tr>
      <w:tr w:rsidR="00AE68DA" w:rsidRPr="007E2F9B" w14:paraId="3FBE7464" w14:textId="77777777" w:rsidTr="000070F8">
        <w:tc>
          <w:tcPr>
            <w:tcW w:w="10485" w:type="dxa"/>
            <w:gridSpan w:val="3"/>
            <w:tcBorders>
              <w:top w:val="single" w:sz="4" w:space="0" w:color="000000"/>
              <w:left w:val="single" w:sz="4" w:space="0" w:color="000000"/>
              <w:bottom w:val="single" w:sz="4" w:space="0" w:color="000000"/>
              <w:right w:val="single" w:sz="4" w:space="0" w:color="000000"/>
            </w:tcBorders>
          </w:tcPr>
          <w:p w14:paraId="73773879" w14:textId="1306BA18" w:rsidR="00AE68DA" w:rsidRPr="00797CA1" w:rsidRDefault="00671E9A" w:rsidP="00671E9A">
            <w:pPr>
              <w:pStyle w:val="ListParagraph"/>
              <w:ind w:left="380"/>
              <w:jc w:val="center"/>
              <w:rPr>
                <w:rFonts w:ascii="Times New Roman" w:hAnsi="Times New Roman" w:cs="Times New Roman"/>
                <w:b/>
                <w:bCs/>
                <w:i/>
                <w:iCs/>
                <w:sz w:val="22"/>
                <w:szCs w:val="22"/>
                <w:shd w:val="clear" w:color="auto" w:fill="C0C0C0"/>
                <w:lang w:val="pt-PT"/>
              </w:rPr>
            </w:pPr>
            <w:r w:rsidRPr="00797CA1">
              <w:rPr>
                <w:rFonts w:ascii="Times New Roman" w:hAnsi="Times New Roman" w:cs="Times New Roman"/>
                <w:b/>
                <w:bCs/>
                <w:i/>
                <w:color w:val="000000"/>
                <w:sz w:val="22"/>
                <w:szCs w:val="22"/>
                <w:lang w:val="pt-PT"/>
              </w:rPr>
              <w:t>Sniego verstuvų valymo elementai - gumos</w:t>
            </w:r>
          </w:p>
        </w:tc>
      </w:tr>
      <w:tr w:rsidR="00672944" w:rsidRPr="007E2F9B" w14:paraId="07D4622B" w14:textId="77777777" w:rsidTr="000070F8">
        <w:tc>
          <w:tcPr>
            <w:tcW w:w="847" w:type="dxa"/>
            <w:tcBorders>
              <w:top w:val="single" w:sz="4" w:space="0" w:color="000000"/>
              <w:left w:val="single" w:sz="4" w:space="0" w:color="000000"/>
              <w:bottom w:val="single" w:sz="4" w:space="0" w:color="000000"/>
              <w:right w:val="single" w:sz="4" w:space="0" w:color="000000"/>
            </w:tcBorders>
          </w:tcPr>
          <w:p w14:paraId="0883F2AE" w14:textId="77777777" w:rsidR="00672944" w:rsidRPr="007E2F9B" w:rsidRDefault="00672944" w:rsidP="00672944">
            <w:pPr>
              <w:jc w:val="both"/>
              <w:rPr>
                <w:sz w:val="22"/>
              </w:rPr>
            </w:pPr>
            <w:r w:rsidRPr="007E2F9B">
              <w:rPr>
                <w:sz w:val="22"/>
              </w:rPr>
              <w:t>1.1.</w:t>
            </w:r>
          </w:p>
        </w:tc>
        <w:tc>
          <w:tcPr>
            <w:tcW w:w="5276" w:type="dxa"/>
            <w:tcBorders>
              <w:top w:val="single" w:sz="4" w:space="0" w:color="000000"/>
              <w:left w:val="single" w:sz="4" w:space="0" w:color="000000"/>
              <w:bottom w:val="single" w:sz="4" w:space="0" w:color="000000"/>
              <w:right w:val="single" w:sz="4" w:space="0" w:color="000000"/>
            </w:tcBorders>
          </w:tcPr>
          <w:p w14:paraId="4901A23A" w14:textId="2A8EED6F" w:rsidR="00672944" w:rsidRPr="007E2F9B" w:rsidRDefault="00672944" w:rsidP="00672944">
            <w:pPr>
              <w:jc w:val="both"/>
              <w:rPr>
                <w:rFonts w:eastAsiaTheme="minorHAnsi"/>
              </w:rPr>
            </w:pPr>
            <w:r w:rsidRPr="0072052A">
              <w:t xml:space="preserve">Valymo elemento storis ne mažiau 48 mm. </w:t>
            </w:r>
            <w:r>
              <w:t>i</w:t>
            </w:r>
            <w:r w:rsidRPr="0072052A">
              <w:t>r ne daugiau 52 mm.</w:t>
            </w:r>
          </w:p>
        </w:tc>
        <w:tc>
          <w:tcPr>
            <w:tcW w:w="4362" w:type="dxa"/>
            <w:tcBorders>
              <w:top w:val="single" w:sz="4" w:space="0" w:color="000000"/>
              <w:left w:val="single" w:sz="4" w:space="0" w:color="000000"/>
              <w:bottom w:val="single" w:sz="4" w:space="0" w:color="000000"/>
              <w:right w:val="single" w:sz="4" w:space="0" w:color="000000"/>
            </w:tcBorders>
          </w:tcPr>
          <w:p w14:paraId="680D828F" w14:textId="77777777" w:rsidR="00797CA1" w:rsidRPr="007E2F9B" w:rsidRDefault="00797CA1" w:rsidP="00797CA1">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5EB95A91" w14:textId="69568E60" w:rsidR="00672944" w:rsidRPr="007E2F9B" w:rsidRDefault="00797CA1" w:rsidP="00797CA1">
            <w:pPr>
              <w:jc w:val="center"/>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6D5D2B5D"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9C6B7E7" w14:textId="77777777" w:rsidR="00672944" w:rsidRPr="007E2F9B" w:rsidRDefault="00672944" w:rsidP="00672944">
            <w:pPr>
              <w:jc w:val="both"/>
              <w:rPr>
                <w:sz w:val="22"/>
              </w:rPr>
            </w:pPr>
            <w:r w:rsidRPr="007E2F9B">
              <w:rPr>
                <w:sz w:val="22"/>
              </w:rPr>
              <w:t>1.2.</w:t>
            </w:r>
          </w:p>
        </w:tc>
        <w:tc>
          <w:tcPr>
            <w:tcW w:w="5276" w:type="dxa"/>
            <w:tcBorders>
              <w:top w:val="single" w:sz="4" w:space="0" w:color="000000"/>
              <w:left w:val="single" w:sz="4" w:space="0" w:color="000000"/>
              <w:bottom w:val="single" w:sz="4" w:space="0" w:color="000000"/>
              <w:right w:val="single" w:sz="4" w:space="0" w:color="000000"/>
            </w:tcBorders>
          </w:tcPr>
          <w:p w14:paraId="578A002B" w14:textId="48378700" w:rsidR="00672944" w:rsidRPr="007E2F9B" w:rsidRDefault="00672944" w:rsidP="00672944">
            <w:pPr>
              <w:jc w:val="both"/>
              <w:rPr>
                <w:rFonts w:eastAsiaTheme="minorHAnsi"/>
              </w:rPr>
            </w:pPr>
            <w:r>
              <w:t>Valymo elemento ilgis ne mažiau 515 mm. ir ne daugiau 525 mm.</w:t>
            </w:r>
          </w:p>
        </w:tc>
        <w:tc>
          <w:tcPr>
            <w:tcW w:w="4362" w:type="dxa"/>
            <w:tcBorders>
              <w:top w:val="single" w:sz="4" w:space="0" w:color="000000"/>
              <w:left w:val="single" w:sz="4" w:space="0" w:color="000000"/>
              <w:bottom w:val="single" w:sz="4" w:space="0" w:color="000000"/>
              <w:right w:val="single" w:sz="4" w:space="0" w:color="000000"/>
            </w:tcBorders>
          </w:tcPr>
          <w:p w14:paraId="496C5D90" w14:textId="77777777" w:rsidR="00797CA1" w:rsidRPr="007E2F9B" w:rsidRDefault="00797CA1" w:rsidP="00797CA1">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64355726" w14:textId="5D4E37D3" w:rsidR="00672944" w:rsidRPr="007E2F9B" w:rsidRDefault="00797CA1" w:rsidP="00797CA1">
            <w:pPr>
              <w:jc w:val="center"/>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0296AF12" w14:textId="77777777" w:rsidTr="000070F8">
        <w:tc>
          <w:tcPr>
            <w:tcW w:w="8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557178" w14:textId="77777777" w:rsidR="00672944" w:rsidRPr="007E2F9B" w:rsidRDefault="00672944" w:rsidP="00672944">
            <w:pPr>
              <w:jc w:val="both"/>
              <w:rPr>
                <w:sz w:val="22"/>
              </w:rPr>
            </w:pPr>
            <w:r w:rsidRPr="007E2F9B">
              <w:rPr>
                <w:sz w:val="22"/>
              </w:rPr>
              <w:t>1.3.</w:t>
            </w:r>
          </w:p>
        </w:tc>
        <w:tc>
          <w:tcPr>
            <w:tcW w:w="5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EEC49D" w14:textId="1542F660" w:rsidR="00672944" w:rsidRPr="007E2F9B" w:rsidRDefault="00672944" w:rsidP="00672944">
            <w:pPr>
              <w:jc w:val="both"/>
              <w:rPr>
                <w:rFonts w:eastAsiaTheme="minorHAnsi"/>
              </w:rPr>
            </w:pPr>
            <w:r>
              <w:t>Valymo elemento plotis ne mažiau 245 mm. ir ne daugiau 255 mm.</w:t>
            </w:r>
          </w:p>
        </w:tc>
        <w:tc>
          <w:tcPr>
            <w:tcW w:w="4362" w:type="dxa"/>
            <w:tcBorders>
              <w:top w:val="single" w:sz="4" w:space="0" w:color="000000"/>
              <w:left w:val="single" w:sz="4" w:space="0" w:color="000000"/>
              <w:bottom w:val="single" w:sz="4" w:space="0" w:color="000000"/>
              <w:right w:val="single" w:sz="4" w:space="0" w:color="000000"/>
            </w:tcBorders>
          </w:tcPr>
          <w:p w14:paraId="24F98178" w14:textId="77777777"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12E8A88C"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04EF8D22" w14:textId="77777777" w:rsidTr="000070F8">
        <w:tc>
          <w:tcPr>
            <w:tcW w:w="847" w:type="dxa"/>
            <w:tcBorders>
              <w:top w:val="single" w:sz="4" w:space="0" w:color="000000"/>
              <w:left w:val="single" w:sz="4" w:space="0" w:color="000000"/>
              <w:bottom w:val="single" w:sz="4" w:space="0" w:color="000000"/>
              <w:right w:val="single" w:sz="4" w:space="0" w:color="000000"/>
            </w:tcBorders>
          </w:tcPr>
          <w:p w14:paraId="69C6FF75" w14:textId="77777777" w:rsidR="00672944" w:rsidRPr="007E2F9B" w:rsidRDefault="00672944" w:rsidP="00672944">
            <w:pPr>
              <w:jc w:val="both"/>
              <w:rPr>
                <w:sz w:val="22"/>
              </w:rPr>
            </w:pPr>
            <w:r w:rsidRPr="007E2F9B">
              <w:rPr>
                <w:sz w:val="22"/>
              </w:rPr>
              <w:t>1.4.</w:t>
            </w:r>
          </w:p>
        </w:tc>
        <w:tc>
          <w:tcPr>
            <w:tcW w:w="5276" w:type="dxa"/>
            <w:tcBorders>
              <w:top w:val="single" w:sz="4" w:space="0" w:color="000000"/>
              <w:left w:val="single" w:sz="4" w:space="0" w:color="000000"/>
              <w:bottom w:val="single" w:sz="4" w:space="0" w:color="000000"/>
              <w:right w:val="single" w:sz="4" w:space="0" w:color="000000"/>
            </w:tcBorders>
          </w:tcPr>
          <w:p w14:paraId="12431502" w14:textId="44F27F84" w:rsidR="00672944" w:rsidRPr="007E2F9B" w:rsidRDefault="00672944" w:rsidP="00672944">
            <w:pPr>
              <w:jc w:val="both"/>
              <w:rPr>
                <w:rFonts w:eastAsiaTheme="minorHAnsi"/>
              </w:rPr>
            </w:pPr>
            <w:r w:rsidRPr="00D05779">
              <w:t xml:space="preserve">Gumos kietumas ne mažiau 65 ir ne daugiau 70 </w:t>
            </w:r>
            <w:r w:rsidRPr="007037F4">
              <w:rPr>
                <w:sz w:val="22"/>
                <w:lang w:val="pt-PT"/>
              </w:rPr>
              <w:t>°ShA, DIN ISO 7619-1 arba lygiavertį standartą.</w:t>
            </w:r>
          </w:p>
        </w:tc>
        <w:tc>
          <w:tcPr>
            <w:tcW w:w="4362" w:type="dxa"/>
            <w:tcBorders>
              <w:top w:val="single" w:sz="4" w:space="0" w:color="000000"/>
              <w:left w:val="single" w:sz="4" w:space="0" w:color="000000"/>
              <w:bottom w:val="single" w:sz="4" w:space="0" w:color="auto"/>
              <w:right w:val="single" w:sz="4" w:space="0" w:color="000000"/>
            </w:tcBorders>
          </w:tcPr>
          <w:p w14:paraId="3289AE9E" w14:textId="77777777"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66FCA269"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3E7C2FB0"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50615E8" w14:textId="77777777" w:rsidR="00672944" w:rsidRPr="007E2F9B" w:rsidRDefault="00672944" w:rsidP="00672944">
            <w:pPr>
              <w:jc w:val="both"/>
              <w:rPr>
                <w:sz w:val="22"/>
              </w:rPr>
            </w:pPr>
            <w:r w:rsidRPr="007E2F9B">
              <w:rPr>
                <w:sz w:val="22"/>
              </w:rPr>
              <w:t>1.5.</w:t>
            </w:r>
          </w:p>
        </w:tc>
        <w:tc>
          <w:tcPr>
            <w:tcW w:w="5276" w:type="dxa"/>
            <w:tcBorders>
              <w:top w:val="single" w:sz="4" w:space="0" w:color="000000"/>
              <w:left w:val="single" w:sz="4" w:space="0" w:color="000000"/>
              <w:bottom w:val="single" w:sz="4" w:space="0" w:color="000000"/>
              <w:right w:val="single" w:sz="4" w:space="0" w:color="000000"/>
            </w:tcBorders>
          </w:tcPr>
          <w:p w14:paraId="05836D34" w14:textId="2612BF19" w:rsidR="00672944" w:rsidRPr="007E2F9B" w:rsidRDefault="00672944" w:rsidP="00672944">
            <w:pPr>
              <w:jc w:val="both"/>
              <w:rPr>
                <w:rFonts w:eastAsiaTheme="minorHAnsi"/>
              </w:rPr>
            </w:pPr>
            <w:r>
              <w:t>Gumos atsparumas tempimui ne mažiau 12 MPa.</w:t>
            </w:r>
          </w:p>
        </w:tc>
        <w:tc>
          <w:tcPr>
            <w:tcW w:w="4362" w:type="dxa"/>
            <w:tcBorders>
              <w:top w:val="single" w:sz="4" w:space="0" w:color="auto"/>
              <w:left w:val="single" w:sz="4" w:space="0" w:color="auto"/>
              <w:bottom w:val="single" w:sz="4" w:space="0" w:color="auto"/>
              <w:right w:val="single" w:sz="4" w:space="0" w:color="auto"/>
            </w:tcBorders>
          </w:tcPr>
          <w:p w14:paraId="1E012A8D" w14:textId="77777777"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2DCA21B7"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72EA066E" w14:textId="77777777" w:rsidTr="000070F8">
        <w:tc>
          <w:tcPr>
            <w:tcW w:w="847" w:type="dxa"/>
            <w:tcBorders>
              <w:top w:val="single" w:sz="4" w:space="0" w:color="000000"/>
              <w:left w:val="single" w:sz="4" w:space="0" w:color="000000"/>
              <w:bottom w:val="single" w:sz="4" w:space="0" w:color="000000"/>
              <w:right w:val="single" w:sz="4" w:space="0" w:color="000000"/>
            </w:tcBorders>
          </w:tcPr>
          <w:p w14:paraId="3D3E5458" w14:textId="77777777" w:rsidR="00672944" w:rsidRPr="007E2F9B" w:rsidRDefault="00672944" w:rsidP="00672944">
            <w:pPr>
              <w:jc w:val="both"/>
              <w:rPr>
                <w:sz w:val="22"/>
              </w:rPr>
            </w:pPr>
            <w:r w:rsidRPr="007E2F9B">
              <w:rPr>
                <w:sz w:val="22"/>
              </w:rPr>
              <w:t>1.6.</w:t>
            </w:r>
          </w:p>
        </w:tc>
        <w:tc>
          <w:tcPr>
            <w:tcW w:w="5276" w:type="dxa"/>
            <w:tcBorders>
              <w:top w:val="single" w:sz="4" w:space="0" w:color="000000"/>
              <w:left w:val="single" w:sz="4" w:space="0" w:color="000000"/>
              <w:bottom w:val="single" w:sz="4" w:space="0" w:color="000000"/>
              <w:right w:val="single" w:sz="4" w:space="0" w:color="000000"/>
            </w:tcBorders>
          </w:tcPr>
          <w:p w14:paraId="1B3692E8" w14:textId="3839FB3F" w:rsidR="00672944" w:rsidRPr="009A0F89" w:rsidRDefault="00672944" w:rsidP="00672944">
            <w:pPr>
              <w:jc w:val="both"/>
              <w:rPr>
                <w:sz w:val="22"/>
              </w:rPr>
            </w:pPr>
            <w:r w:rsidRPr="009A0F89">
              <w:t>Lakštai turi būti su tvirtinimo kiaurymėmis 6 vnt. Ø 12-14 mm., išdėstytomis dviem eilėmis ne mažiau kaip 40 mm atstumu (3vnt. x 2 eilės), (dėl perstatymo gumai nusidėvėjus).</w:t>
            </w:r>
          </w:p>
        </w:tc>
        <w:tc>
          <w:tcPr>
            <w:tcW w:w="4362" w:type="dxa"/>
            <w:tcBorders>
              <w:top w:val="single" w:sz="4" w:space="0" w:color="auto"/>
              <w:left w:val="single" w:sz="4" w:space="0" w:color="auto"/>
              <w:bottom w:val="single" w:sz="4" w:space="0" w:color="auto"/>
              <w:right w:val="single" w:sz="4" w:space="0" w:color="auto"/>
            </w:tcBorders>
          </w:tcPr>
          <w:p w14:paraId="17AE8714" w14:textId="52BB24D9" w:rsidR="00672944" w:rsidRPr="009A0F89" w:rsidRDefault="00672944" w:rsidP="00672944">
            <w:pPr>
              <w:rPr>
                <w:i/>
                <w:color w:val="000000"/>
                <w:sz w:val="22"/>
                <w:szCs w:val="22"/>
              </w:rPr>
            </w:pPr>
            <w:r w:rsidRPr="009A0F89">
              <w:rPr>
                <w:b/>
                <w:bCs/>
                <w:iCs/>
                <w:color w:val="000000"/>
                <w:sz w:val="22"/>
                <w:szCs w:val="22"/>
              </w:rPr>
              <w:t>Siūlomas parametras/reikšmė</w:t>
            </w:r>
            <w:r w:rsidRPr="009A0F89">
              <w:rPr>
                <w:i/>
                <w:color w:val="000000"/>
                <w:sz w:val="22"/>
                <w:szCs w:val="22"/>
              </w:rPr>
              <w:t xml:space="preserve"> </w:t>
            </w:r>
            <w:r w:rsidRPr="009A0F89">
              <w:rPr>
                <w:iCs/>
                <w:color w:val="000000"/>
                <w:sz w:val="22"/>
                <w:szCs w:val="22"/>
              </w:rPr>
              <w:t>(įrašyti)</w:t>
            </w:r>
            <w:r w:rsidR="004332A4" w:rsidRPr="009A0F89">
              <w:rPr>
                <w:iCs/>
                <w:color w:val="000000"/>
                <w:sz w:val="22"/>
                <w:szCs w:val="22"/>
              </w:rPr>
              <w:t xml:space="preserve"> skylių skersmuo</w:t>
            </w:r>
            <w:r w:rsidR="00694C99" w:rsidRPr="009A0F89">
              <w:rPr>
                <w:iCs/>
                <w:color w:val="000000"/>
                <w:sz w:val="22"/>
                <w:szCs w:val="22"/>
              </w:rPr>
              <w:t xml:space="preserve"> </w:t>
            </w:r>
            <w:r w:rsidR="004332A4" w:rsidRPr="009A0F89">
              <w:rPr>
                <w:iCs/>
                <w:color w:val="000000"/>
                <w:sz w:val="22"/>
                <w:szCs w:val="22"/>
              </w:rPr>
              <w:t xml:space="preserve"> </w:t>
            </w:r>
            <w:r w:rsidRPr="009A0F89">
              <w:rPr>
                <w:i/>
                <w:color w:val="000000"/>
                <w:sz w:val="22"/>
                <w:szCs w:val="22"/>
              </w:rPr>
              <w:t>________</w:t>
            </w:r>
            <w:r w:rsidR="00694C99" w:rsidRPr="009A0F89">
              <w:rPr>
                <w:i/>
                <w:color w:val="000000"/>
                <w:sz w:val="22"/>
                <w:szCs w:val="22"/>
              </w:rPr>
              <w:t>mm</w:t>
            </w:r>
            <w:r w:rsidRPr="009A0F89">
              <w:rPr>
                <w:i/>
                <w:color w:val="000000"/>
                <w:sz w:val="22"/>
                <w:szCs w:val="22"/>
              </w:rPr>
              <w:t>.</w:t>
            </w:r>
          </w:p>
          <w:p w14:paraId="3A77559D" w14:textId="535780BF" w:rsidR="004332A4" w:rsidRPr="009A0F89" w:rsidRDefault="004332A4" w:rsidP="00672944">
            <w:pPr>
              <w:rPr>
                <w:i/>
                <w:iCs/>
                <w:sz w:val="22"/>
                <w:szCs w:val="22"/>
                <w:lang w:eastAsia="en-US"/>
              </w:rPr>
            </w:pPr>
            <w:r w:rsidRPr="009A0F89">
              <w:rPr>
                <w:iCs/>
                <w:color w:val="000000"/>
                <w:sz w:val="22"/>
                <w:szCs w:val="22"/>
              </w:rPr>
              <w:t xml:space="preserve">skylių </w:t>
            </w:r>
            <w:r w:rsidR="00694C99" w:rsidRPr="009A0F89">
              <w:rPr>
                <w:iCs/>
                <w:color w:val="000000"/>
                <w:sz w:val="22"/>
                <w:szCs w:val="22"/>
              </w:rPr>
              <w:t>išdėstymas</w:t>
            </w:r>
            <w:r w:rsidRPr="009A0F89">
              <w:rPr>
                <w:iCs/>
                <w:color w:val="000000"/>
                <w:sz w:val="22"/>
                <w:szCs w:val="22"/>
              </w:rPr>
              <w:t xml:space="preserve"> </w:t>
            </w:r>
            <w:r w:rsidRPr="009A0F89">
              <w:rPr>
                <w:i/>
                <w:color w:val="000000"/>
                <w:sz w:val="22"/>
                <w:szCs w:val="22"/>
              </w:rPr>
              <w:t>_________.</w:t>
            </w:r>
          </w:p>
          <w:p w14:paraId="1D80D7F8" w14:textId="77777777" w:rsidR="00672944" w:rsidRPr="009A0F89" w:rsidRDefault="00672944" w:rsidP="00672944">
            <w:pPr>
              <w:rPr>
                <w:b/>
                <w:bCs/>
                <w:iCs/>
                <w:color w:val="000000"/>
                <w:sz w:val="22"/>
                <w:szCs w:val="22"/>
              </w:rPr>
            </w:pPr>
            <w:r w:rsidRPr="009A0F89">
              <w:rPr>
                <w:i/>
                <w:iCs/>
                <w:sz w:val="22"/>
                <w:szCs w:val="22"/>
                <w:lang w:eastAsia="en-US"/>
              </w:rPr>
              <w:t xml:space="preserve">Pateikto dokumento pavadinimas ________ ir psl. Nr. ______ </w:t>
            </w:r>
            <w:r w:rsidRPr="009A0F89">
              <w:rPr>
                <w:iCs/>
                <w:sz w:val="22"/>
                <w:szCs w:val="22"/>
              </w:rPr>
              <w:t xml:space="preserve">arba nuoroda - </w:t>
            </w:r>
            <w:r w:rsidRPr="009A0F89">
              <w:rPr>
                <w:i/>
                <w:color w:val="000000"/>
                <w:sz w:val="22"/>
                <w:szCs w:val="22"/>
              </w:rPr>
              <w:t>________.</w:t>
            </w:r>
          </w:p>
        </w:tc>
      </w:tr>
      <w:tr w:rsidR="00672944" w:rsidRPr="007E2F9B" w14:paraId="6CF0F623" w14:textId="77777777" w:rsidTr="000070F8">
        <w:tc>
          <w:tcPr>
            <w:tcW w:w="847" w:type="dxa"/>
            <w:tcBorders>
              <w:top w:val="single" w:sz="4" w:space="0" w:color="000000"/>
              <w:left w:val="single" w:sz="4" w:space="0" w:color="000000"/>
              <w:bottom w:val="single" w:sz="4" w:space="0" w:color="000000"/>
              <w:right w:val="single" w:sz="4" w:space="0" w:color="000000"/>
            </w:tcBorders>
          </w:tcPr>
          <w:p w14:paraId="170592CA" w14:textId="77777777" w:rsidR="00672944" w:rsidRPr="007E2F9B" w:rsidRDefault="00672944" w:rsidP="00672944">
            <w:pPr>
              <w:jc w:val="both"/>
              <w:rPr>
                <w:sz w:val="22"/>
              </w:rPr>
            </w:pPr>
            <w:r w:rsidRPr="007E2F9B">
              <w:rPr>
                <w:sz w:val="22"/>
              </w:rPr>
              <w:t>1.7.</w:t>
            </w:r>
          </w:p>
        </w:tc>
        <w:tc>
          <w:tcPr>
            <w:tcW w:w="5276" w:type="dxa"/>
            <w:tcBorders>
              <w:top w:val="single" w:sz="4" w:space="0" w:color="000000"/>
              <w:left w:val="single" w:sz="4" w:space="0" w:color="000000"/>
              <w:bottom w:val="single" w:sz="4" w:space="0" w:color="000000"/>
              <w:right w:val="single" w:sz="4" w:space="0" w:color="000000"/>
            </w:tcBorders>
          </w:tcPr>
          <w:p w14:paraId="4BDD075B" w14:textId="23687F92" w:rsidR="00672944" w:rsidRPr="007E2F9B" w:rsidRDefault="00672944" w:rsidP="00672944">
            <w:pPr>
              <w:jc w:val="both"/>
              <w:rPr>
                <w:sz w:val="22"/>
              </w:rPr>
            </w:pPr>
            <w:r>
              <w:t>Atstumas nuo elemento viršaus iki pirmos kiaurymės centro -  25 mm.</w:t>
            </w:r>
          </w:p>
        </w:tc>
        <w:tc>
          <w:tcPr>
            <w:tcW w:w="4362" w:type="dxa"/>
            <w:tcBorders>
              <w:top w:val="single" w:sz="4" w:space="0" w:color="auto"/>
              <w:left w:val="single" w:sz="4" w:space="0" w:color="auto"/>
              <w:bottom w:val="single" w:sz="4" w:space="0" w:color="auto"/>
              <w:right w:val="single" w:sz="4" w:space="0" w:color="auto"/>
            </w:tcBorders>
          </w:tcPr>
          <w:p w14:paraId="796FFBD5" w14:textId="1468B7A8"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r w:rsidR="009A0F89">
              <w:rPr>
                <w:i/>
                <w:color w:val="000000"/>
                <w:sz w:val="22"/>
                <w:szCs w:val="22"/>
              </w:rPr>
              <w:t>mm</w:t>
            </w:r>
            <w:r w:rsidRPr="007E2F9B">
              <w:rPr>
                <w:i/>
                <w:color w:val="000000"/>
                <w:sz w:val="22"/>
                <w:szCs w:val="22"/>
              </w:rPr>
              <w:t>.</w:t>
            </w:r>
          </w:p>
          <w:p w14:paraId="581D090C" w14:textId="77777777" w:rsidR="00672944" w:rsidRPr="007E2F9B" w:rsidRDefault="00672944" w:rsidP="00672944">
            <w:pPr>
              <w:rPr>
                <w:sz w:val="22"/>
                <w:szCs w:val="22"/>
                <w:shd w:val="clear" w:color="auto" w:fill="C0C0C0"/>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7C559B92"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31F8251" w14:textId="77777777" w:rsidR="00672944" w:rsidRPr="007E2F9B" w:rsidRDefault="00672944" w:rsidP="00672944">
            <w:pPr>
              <w:jc w:val="both"/>
              <w:rPr>
                <w:sz w:val="22"/>
              </w:rPr>
            </w:pPr>
            <w:r w:rsidRPr="007E2F9B">
              <w:rPr>
                <w:sz w:val="22"/>
              </w:rPr>
              <w:t>1.8.</w:t>
            </w:r>
          </w:p>
        </w:tc>
        <w:tc>
          <w:tcPr>
            <w:tcW w:w="5276" w:type="dxa"/>
            <w:tcBorders>
              <w:top w:val="single" w:sz="4" w:space="0" w:color="000000"/>
              <w:left w:val="single" w:sz="4" w:space="0" w:color="000000"/>
              <w:bottom w:val="single" w:sz="4" w:space="0" w:color="000000"/>
              <w:right w:val="single" w:sz="4" w:space="0" w:color="000000"/>
            </w:tcBorders>
          </w:tcPr>
          <w:p w14:paraId="0F438C15" w14:textId="7AF2DC27" w:rsidR="00672944" w:rsidRPr="007E2F9B" w:rsidRDefault="00672944" w:rsidP="00672944">
            <w:pPr>
              <w:jc w:val="both"/>
              <w:rPr>
                <w:b/>
                <w:bCs/>
                <w:i/>
                <w:iCs/>
                <w:sz w:val="22"/>
              </w:rPr>
            </w:pPr>
            <w:r>
              <w:t>Atstumas nuo elemento viršaus iki antros elemento kiaurymės centro -  75 mm.</w:t>
            </w:r>
          </w:p>
        </w:tc>
        <w:tc>
          <w:tcPr>
            <w:tcW w:w="4362" w:type="dxa"/>
            <w:tcBorders>
              <w:top w:val="single" w:sz="4" w:space="0" w:color="auto"/>
              <w:left w:val="single" w:sz="4" w:space="0" w:color="auto"/>
              <w:bottom w:val="single" w:sz="4" w:space="0" w:color="auto"/>
              <w:right w:val="single" w:sz="4" w:space="0" w:color="auto"/>
            </w:tcBorders>
          </w:tcPr>
          <w:p w14:paraId="0C1FF6C5" w14:textId="78B9D643" w:rsidR="001C4890" w:rsidRPr="007E2F9B" w:rsidRDefault="001C4890" w:rsidP="001C4890">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r w:rsidR="009A0F89">
              <w:rPr>
                <w:i/>
                <w:color w:val="000000"/>
                <w:sz w:val="22"/>
                <w:szCs w:val="22"/>
              </w:rPr>
              <w:t>mm</w:t>
            </w:r>
            <w:r w:rsidRPr="007E2F9B">
              <w:rPr>
                <w:i/>
                <w:color w:val="000000"/>
                <w:sz w:val="22"/>
                <w:szCs w:val="22"/>
              </w:rPr>
              <w:t>.</w:t>
            </w:r>
          </w:p>
          <w:p w14:paraId="2D61B974" w14:textId="414A9E63" w:rsidR="00672944" w:rsidRPr="007E2F9B" w:rsidRDefault="001C4890" w:rsidP="001C4890">
            <w:pPr>
              <w:jc w:val="center"/>
              <w:rPr>
                <w:i/>
                <w:iCs/>
                <w:sz w:val="22"/>
                <w:szCs w:val="22"/>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p w14:paraId="3647D225" w14:textId="38EDA9BC" w:rsidR="00672944" w:rsidRPr="007E2F9B" w:rsidRDefault="00672944" w:rsidP="00672944">
            <w:pPr>
              <w:rPr>
                <w:b/>
                <w:bCs/>
                <w:iCs/>
                <w:color w:val="000000"/>
                <w:sz w:val="22"/>
                <w:szCs w:val="22"/>
              </w:rPr>
            </w:pPr>
          </w:p>
        </w:tc>
      </w:tr>
      <w:tr w:rsidR="00672944" w:rsidRPr="007E2F9B" w14:paraId="60DC185C"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B3E30D6" w14:textId="77777777" w:rsidR="00672944" w:rsidRPr="007E2F9B" w:rsidRDefault="00672944" w:rsidP="00672944">
            <w:pPr>
              <w:jc w:val="both"/>
              <w:rPr>
                <w:sz w:val="22"/>
              </w:rPr>
            </w:pPr>
            <w:r w:rsidRPr="007E2F9B">
              <w:rPr>
                <w:sz w:val="22"/>
              </w:rPr>
              <w:t>1.9.</w:t>
            </w:r>
          </w:p>
        </w:tc>
        <w:tc>
          <w:tcPr>
            <w:tcW w:w="5276" w:type="dxa"/>
            <w:tcBorders>
              <w:top w:val="single" w:sz="4" w:space="0" w:color="000000"/>
              <w:left w:val="single" w:sz="4" w:space="0" w:color="000000"/>
              <w:bottom w:val="single" w:sz="4" w:space="0" w:color="000000"/>
              <w:right w:val="single" w:sz="4" w:space="0" w:color="000000"/>
            </w:tcBorders>
          </w:tcPr>
          <w:p w14:paraId="1BE48B3D" w14:textId="51F4B562" w:rsidR="00672944" w:rsidRPr="007E2F9B" w:rsidRDefault="00672944" w:rsidP="00672944">
            <w:pPr>
              <w:jc w:val="both"/>
              <w:rPr>
                <w:rFonts w:eastAsiaTheme="minorHAnsi"/>
              </w:rPr>
            </w:pPr>
            <w:r>
              <w:t>Atstumas nuo gumos elemento kraštų (kairiojo ir dešiniojo) iki pirmų elemento kiaurymių centrų – 40 mm.</w:t>
            </w:r>
          </w:p>
        </w:tc>
        <w:tc>
          <w:tcPr>
            <w:tcW w:w="4362" w:type="dxa"/>
          </w:tcPr>
          <w:p w14:paraId="29BE62A0" w14:textId="50C8BE29"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r w:rsidR="000B6998">
              <w:rPr>
                <w:i/>
                <w:color w:val="000000"/>
                <w:sz w:val="22"/>
                <w:szCs w:val="22"/>
              </w:rPr>
              <w:t>mm</w:t>
            </w:r>
            <w:r w:rsidRPr="007E2F9B">
              <w:rPr>
                <w:i/>
                <w:color w:val="000000"/>
                <w:sz w:val="22"/>
                <w:szCs w:val="22"/>
              </w:rPr>
              <w:t>.</w:t>
            </w:r>
          </w:p>
          <w:p w14:paraId="07DA6833"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47DC135D"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69F6539" w14:textId="77777777" w:rsidR="00672944" w:rsidRPr="007E2F9B" w:rsidRDefault="00672944" w:rsidP="00672944">
            <w:pPr>
              <w:jc w:val="both"/>
              <w:rPr>
                <w:sz w:val="22"/>
              </w:rPr>
            </w:pPr>
            <w:r w:rsidRPr="007E2F9B">
              <w:rPr>
                <w:sz w:val="22"/>
              </w:rPr>
              <w:t>1.10.</w:t>
            </w:r>
          </w:p>
        </w:tc>
        <w:tc>
          <w:tcPr>
            <w:tcW w:w="5276" w:type="dxa"/>
            <w:tcBorders>
              <w:top w:val="single" w:sz="4" w:space="0" w:color="000000"/>
              <w:left w:val="single" w:sz="4" w:space="0" w:color="000000"/>
              <w:bottom w:val="single" w:sz="4" w:space="0" w:color="000000"/>
              <w:right w:val="single" w:sz="4" w:space="0" w:color="000000"/>
            </w:tcBorders>
          </w:tcPr>
          <w:p w14:paraId="5BFB39CF" w14:textId="33DF5C20" w:rsidR="00672944" w:rsidRPr="007E2F9B" w:rsidRDefault="00672944" w:rsidP="00672944">
            <w:pPr>
              <w:jc w:val="both"/>
              <w:rPr>
                <w:sz w:val="22"/>
              </w:rPr>
            </w:pPr>
            <w:r>
              <w:t>Kiaurymių žingsnis (atstumas tarp kiaurymių centrų) – 220 mm.</w:t>
            </w:r>
          </w:p>
        </w:tc>
        <w:tc>
          <w:tcPr>
            <w:tcW w:w="4362" w:type="dxa"/>
          </w:tcPr>
          <w:p w14:paraId="4FE5AF03" w14:textId="77777777"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3977E6C0"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5E4A2F" w:rsidRPr="007E2F9B" w14:paraId="6C5B836D" w14:textId="77777777" w:rsidTr="00E63CAE">
        <w:trPr>
          <w:trHeight w:val="8071"/>
        </w:trPr>
        <w:tc>
          <w:tcPr>
            <w:tcW w:w="10485" w:type="dxa"/>
            <w:gridSpan w:val="3"/>
            <w:tcBorders>
              <w:top w:val="single" w:sz="4" w:space="0" w:color="000000"/>
              <w:left w:val="single" w:sz="4" w:space="0" w:color="000000"/>
              <w:bottom w:val="single" w:sz="4" w:space="0" w:color="000000"/>
            </w:tcBorders>
          </w:tcPr>
          <w:p w14:paraId="5C582450" w14:textId="77777777" w:rsidR="005E4A2F" w:rsidRDefault="005E4A2F" w:rsidP="00672944">
            <w:pPr>
              <w:rPr>
                <w:b/>
                <w:bCs/>
                <w:iCs/>
                <w:noProof/>
                <w:color w:val="000000"/>
                <w:sz w:val="22"/>
                <w:szCs w:val="22"/>
              </w:rPr>
            </w:pPr>
          </w:p>
          <w:p w14:paraId="46F58B06" w14:textId="77777777" w:rsidR="0045696B" w:rsidRDefault="0045696B" w:rsidP="00672944">
            <w:pPr>
              <w:rPr>
                <w:b/>
                <w:bCs/>
                <w:iCs/>
                <w:noProof/>
                <w:color w:val="000000"/>
                <w:sz w:val="22"/>
                <w:szCs w:val="22"/>
              </w:rPr>
            </w:pPr>
          </w:p>
          <w:p w14:paraId="2B5A66FC" w14:textId="77777777" w:rsidR="0045696B" w:rsidRDefault="0045696B" w:rsidP="00672944">
            <w:pPr>
              <w:rPr>
                <w:b/>
                <w:bCs/>
                <w:iCs/>
                <w:noProof/>
                <w:color w:val="000000"/>
                <w:sz w:val="22"/>
                <w:szCs w:val="22"/>
              </w:rPr>
            </w:pPr>
          </w:p>
          <w:p w14:paraId="5D5791B3" w14:textId="77777777" w:rsidR="0045696B" w:rsidRDefault="0045696B" w:rsidP="00672944">
            <w:pPr>
              <w:rPr>
                <w:b/>
                <w:bCs/>
                <w:iCs/>
                <w:noProof/>
                <w:color w:val="000000"/>
                <w:sz w:val="22"/>
                <w:szCs w:val="22"/>
              </w:rPr>
            </w:pPr>
          </w:p>
          <w:p w14:paraId="7F4B9902" w14:textId="77777777" w:rsidR="0045696B" w:rsidRDefault="0045696B" w:rsidP="00672944">
            <w:pPr>
              <w:rPr>
                <w:b/>
                <w:bCs/>
                <w:iCs/>
                <w:noProof/>
                <w:color w:val="000000"/>
                <w:sz w:val="22"/>
                <w:szCs w:val="22"/>
              </w:rPr>
            </w:pPr>
          </w:p>
          <w:p w14:paraId="52C54BF6" w14:textId="77777777" w:rsidR="0045696B" w:rsidRDefault="0045696B" w:rsidP="00672944">
            <w:pPr>
              <w:rPr>
                <w:b/>
                <w:bCs/>
                <w:iCs/>
                <w:noProof/>
                <w:color w:val="000000"/>
                <w:sz w:val="22"/>
                <w:szCs w:val="22"/>
              </w:rPr>
            </w:pPr>
          </w:p>
          <w:p w14:paraId="793BADE9" w14:textId="77777777" w:rsidR="0045696B" w:rsidRDefault="0045696B" w:rsidP="00672944">
            <w:pPr>
              <w:rPr>
                <w:b/>
                <w:bCs/>
                <w:iCs/>
                <w:noProof/>
                <w:color w:val="000000"/>
                <w:sz w:val="22"/>
                <w:szCs w:val="22"/>
              </w:rPr>
            </w:pPr>
          </w:p>
          <w:p w14:paraId="6B0A6063" w14:textId="77777777" w:rsidR="0045696B" w:rsidRDefault="0045696B" w:rsidP="00672944">
            <w:pPr>
              <w:rPr>
                <w:b/>
                <w:bCs/>
                <w:iCs/>
                <w:noProof/>
                <w:color w:val="000000"/>
                <w:sz w:val="22"/>
                <w:szCs w:val="22"/>
              </w:rPr>
            </w:pPr>
          </w:p>
          <w:p w14:paraId="657300F3" w14:textId="77777777" w:rsidR="0045696B" w:rsidRDefault="0045696B" w:rsidP="00672944">
            <w:pPr>
              <w:rPr>
                <w:b/>
                <w:bCs/>
                <w:iCs/>
                <w:noProof/>
                <w:color w:val="000000"/>
                <w:sz w:val="22"/>
                <w:szCs w:val="22"/>
              </w:rPr>
            </w:pPr>
          </w:p>
          <w:p w14:paraId="1F6121D4" w14:textId="690A7CA6" w:rsidR="0045696B" w:rsidRPr="007E2F9B" w:rsidRDefault="008B7D80" w:rsidP="00672944">
            <w:pPr>
              <w:rPr>
                <w:b/>
                <w:bCs/>
                <w:iCs/>
                <w:color w:val="000000"/>
                <w:sz w:val="22"/>
                <w:szCs w:val="22"/>
              </w:rPr>
            </w:pPr>
            <w:r w:rsidRPr="00424C6E">
              <w:rPr>
                <w:noProof/>
              </w:rPr>
              <w:drawing>
                <wp:inline distT="0" distB="0" distL="0" distR="0" wp14:anchorId="525CEB28" wp14:editId="1256F7B5">
                  <wp:extent cx="6377295" cy="2506345"/>
                  <wp:effectExtent l="0" t="0" r="5080" b="8255"/>
                  <wp:docPr id="10167371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737154" name=""/>
                          <pic:cNvPicPr/>
                        </pic:nvPicPr>
                        <pic:blipFill>
                          <a:blip r:embed="rId11"/>
                          <a:stretch>
                            <a:fillRect/>
                          </a:stretch>
                        </pic:blipFill>
                        <pic:spPr>
                          <a:xfrm>
                            <a:off x="0" y="0"/>
                            <a:ext cx="6424438" cy="2524873"/>
                          </a:xfrm>
                          <a:prstGeom prst="rect">
                            <a:avLst/>
                          </a:prstGeom>
                        </pic:spPr>
                      </pic:pic>
                    </a:graphicData>
                  </a:graphic>
                </wp:inline>
              </w:drawing>
            </w:r>
          </w:p>
        </w:tc>
      </w:tr>
    </w:tbl>
    <w:p w14:paraId="51C878C5" w14:textId="46942854" w:rsidR="00730DA5" w:rsidRPr="007E2F9B" w:rsidRDefault="00730DA5" w:rsidP="00730DA5">
      <w:pPr>
        <w:pStyle w:val="NormalWeb"/>
        <w:rPr>
          <w:i/>
          <w:iCs/>
          <w:color w:val="000000"/>
          <w:sz w:val="27"/>
          <w:szCs w:val="27"/>
        </w:rPr>
      </w:pPr>
      <w:r w:rsidRPr="007E2F9B">
        <w:rPr>
          <w:i/>
          <w:iCs/>
          <w:color w:val="000000"/>
          <w:sz w:val="27"/>
          <w:szCs w:val="27"/>
        </w:rPr>
        <w:t>* Tiekėjas privalo patvirtinti atitikimą techniniam reikalavimui nurodydamas: Taip/Ne (nereikalingą išbraukti), o, kur to reikalaujama, įrašyti tikslią siūlomos Prekės parametrą/reikšmę. Punktuose, kur to reikalaujama, Tiekėjas privalo įrašyti pateikiamo, parametrų reikšmes įrodančio, dokumento pavadinimą ir/arba nuorodą į šaltinį, patvirtinantį siūlomus parametrus.</w:t>
      </w:r>
    </w:p>
    <w:p w14:paraId="37ED2C0C" w14:textId="77777777" w:rsidR="00730DA5" w:rsidRDefault="00730DA5" w:rsidP="005E520E">
      <w:pPr>
        <w:tabs>
          <w:tab w:val="left" w:pos="8137"/>
        </w:tabs>
        <w:spacing w:before="60" w:after="60"/>
        <w:rPr>
          <w:b/>
          <w:bCs/>
          <w:i/>
          <w:iCs/>
          <w:lang w:eastAsia="zh-CN"/>
        </w:rPr>
      </w:pPr>
    </w:p>
    <w:sectPr w:rsidR="00730DA5"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F5E4A" w14:textId="77777777" w:rsidR="004549DB" w:rsidRDefault="004549DB" w:rsidP="00BA372F">
      <w:r>
        <w:separator/>
      </w:r>
    </w:p>
  </w:endnote>
  <w:endnote w:type="continuationSeparator" w:id="0">
    <w:p w14:paraId="45813803" w14:textId="77777777" w:rsidR="004549DB" w:rsidRDefault="004549DB"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EF7E1" w14:textId="77777777" w:rsidR="004549DB" w:rsidRDefault="004549DB" w:rsidP="00BA372F">
      <w:r>
        <w:separator/>
      </w:r>
    </w:p>
  </w:footnote>
  <w:footnote w:type="continuationSeparator" w:id="0">
    <w:p w14:paraId="6F1BC1B7" w14:textId="77777777" w:rsidR="004549DB" w:rsidRDefault="004549DB"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BFE4BF3"/>
    <w:multiLevelType w:val="hybridMultilevel"/>
    <w:tmpl w:val="5C1E8066"/>
    <w:lvl w:ilvl="0" w:tplc="FFFFFFFF">
      <w:start w:val="1"/>
      <w:numFmt w:val="decimal"/>
      <w:lvlText w:val="%1."/>
      <w:lvlJc w:val="left"/>
      <w:pPr>
        <w:ind w:left="720" w:hanging="36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6769C9"/>
    <w:multiLevelType w:val="hybridMultilevel"/>
    <w:tmpl w:val="5C1E8066"/>
    <w:lvl w:ilvl="0" w:tplc="16645CEC">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043F72"/>
    <w:multiLevelType w:val="hybridMultilevel"/>
    <w:tmpl w:val="5C1E8066"/>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79F5253"/>
    <w:multiLevelType w:val="hybridMultilevel"/>
    <w:tmpl w:val="5C1E8066"/>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9E8213E"/>
    <w:multiLevelType w:val="hybridMultilevel"/>
    <w:tmpl w:val="A6688C72"/>
    <w:lvl w:ilvl="0" w:tplc="FFFFFFFF">
      <w:start w:val="1"/>
      <w:numFmt w:val="decimal"/>
      <w:lvlText w:val="%1."/>
      <w:lvlJc w:val="left"/>
      <w:pPr>
        <w:ind w:left="720" w:hanging="36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454BEA"/>
    <w:multiLevelType w:val="hybridMultilevel"/>
    <w:tmpl w:val="5C1E8066"/>
    <w:lvl w:ilvl="0" w:tplc="FFFFFFFF">
      <w:start w:val="1"/>
      <w:numFmt w:val="decimal"/>
      <w:lvlText w:val="%1."/>
      <w:lvlJc w:val="left"/>
      <w:pPr>
        <w:ind w:left="720" w:hanging="36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704CFA"/>
    <w:multiLevelType w:val="hybridMultilevel"/>
    <w:tmpl w:val="5C1E8066"/>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7" w15:restartNumberingAfterBreak="0">
    <w:nsid w:val="2E9C579D"/>
    <w:multiLevelType w:val="hybridMultilevel"/>
    <w:tmpl w:val="5C1E8066"/>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34432F95"/>
    <w:multiLevelType w:val="multilevel"/>
    <w:tmpl w:val="37AC1674"/>
    <w:lvl w:ilvl="0">
      <w:start w:val="1"/>
      <w:numFmt w:val="decimal"/>
      <w:lvlText w:val="%1."/>
      <w:lvlJc w:val="left"/>
      <w:pPr>
        <w:ind w:left="380" w:hanging="380"/>
      </w:pPr>
      <w:rPr>
        <w:rFonts w:hint="default"/>
        <w:sz w:val="24"/>
      </w:rPr>
    </w:lvl>
    <w:lvl w:ilvl="1">
      <w:start w:val="1"/>
      <w:numFmt w:val="decimal"/>
      <w:lvlText w:val="%1.%2."/>
      <w:lvlJc w:val="left"/>
      <w:pPr>
        <w:ind w:left="380" w:hanging="3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1" w15:restartNumberingAfterBreak="0">
    <w:nsid w:val="35D43E35"/>
    <w:multiLevelType w:val="hybridMultilevel"/>
    <w:tmpl w:val="FA5073E8"/>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9646CE3"/>
    <w:multiLevelType w:val="multilevel"/>
    <w:tmpl w:val="7D84A710"/>
    <w:lvl w:ilvl="0">
      <w:start w:val="1"/>
      <w:numFmt w:val="decimal"/>
      <w:lvlText w:val="%1."/>
      <w:lvlJc w:val="left"/>
      <w:pPr>
        <w:ind w:left="720" w:hanging="360"/>
      </w:pPr>
      <w:rPr>
        <w:rFonts w:hint="default"/>
        <w:b/>
        <w:bCs/>
        <w:i/>
      </w:rPr>
    </w:lvl>
    <w:lvl w:ilvl="1">
      <w:start w:val="1"/>
      <w:numFmt w:val="decimal"/>
      <w:isLgl/>
      <w:lvlText w:val="%1.%2."/>
      <w:lvlJc w:val="left"/>
      <w:pPr>
        <w:ind w:left="740" w:hanging="360"/>
      </w:pPr>
      <w:rPr>
        <w:rFonts w:ascii="Times New Roman" w:hAnsi="Times New Roman" w:cs="Times New Roman" w:hint="default"/>
        <w:b/>
        <w:bCs/>
        <w:i/>
        <w:iCs/>
      </w:rPr>
    </w:lvl>
    <w:lvl w:ilvl="2">
      <w:start w:val="1"/>
      <w:numFmt w:val="decimal"/>
      <w:isLgl/>
      <w:lvlText w:val="%1.%2.%3."/>
      <w:lvlJc w:val="left"/>
      <w:pPr>
        <w:ind w:left="112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54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40" w:hanging="1440"/>
      </w:pPr>
      <w:rPr>
        <w:rFonts w:hint="default"/>
      </w:rPr>
    </w:lvl>
    <w:lvl w:ilvl="8">
      <w:start w:val="1"/>
      <w:numFmt w:val="decimal"/>
      <w:isLgl/>
      <w:lvlText w:val="%1.%2.%3.%4.%5.%6.%7.%8.%9."/>
      <w:lvlJc w:val="left"/>
      <w:pPr>
        <w:ind w:left="2320" w:hanging="1800"/>
      </w:pPr>
      <w:rPr>
        <w:rFonts w:hint="default"/>
      </w:rPr>
    </w:lvl>
  </w:abstractNum>
  <w:abstractNum w:abstractNumId="2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D3D085E"/>
    <w:multiLevelType w:val="multilevel"/>
    <w:tmpl w:val="E7787746"/>
    <w:lvl w:ilvl="0">
      <w:start w:val="1"/>
      <w:numFmt w:val="decimal"/>
      <w:lvlText w:val="%1."/>
      <w:lvlJc w:val="left"/>
      <w:pPr>
        <w:ind w:left="720" w:hanging="360"/>
      </w:pPr>
      <w:rPr>
        <w:rFonts w:hint="default"/>
        <w:i/>
      </w:rPr>
    </w:lvl>
    <w:lvl w:ilvl="1">
      <w:start w:val="1"/>
      <w:numFmt w:val="decimal"/>
      <w:isLgl/>
      <w:lvlText w:val="%1.%2."/>
      <w:lvlJc w:val="left"/>
      <w:pPr>
        <w:ind w:left="740" w:hanging="360"/>
      </w:pPr>
      <w:rPr>
        <w:rFonts w:ascii="Times New Roman" w:hAnsi="Times New Roman" w:cs="Times New Roman" w:hint="default"/>
        <w:b/>
        <w:bCs/>
        <w:i/>
        <w:iCs/>
      </w:rPr>
    </w:lvl>
    <w:lvl w:ilvl="2">
      <w:start w:val="1"/>
      <w:numFmt w:val="decimal"/>
      <w:isLgl/>
      <w:lvlText w:val="%1.%2.%3."/>
      <w:lvlJc w:val="left"/>
      <w:pPr>
        <w:ind w:left="112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54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40" w:hanging="1440"/>
      </w:pPr>
      <w:rPr>
        <w:rFonts w:hint="default"/>
      </w:rPr>
    </w:lvl>
    <w:lvl w:ilvl="8">
      <w:start w:val="1"/>
      <w:numFmt w:val="decimal"/>
      <w:isLgl/>
      <w:lvlText w:val="%1.%2.%3.%4.%5.%6.%7.%8.%9."/>
      <w:lvlJc w:val="left"/>
      <w:pPr>
        <w:ind w:left="2320" w:hanging="1800"/>
      </w:pPr>
      <w:rPr>
        <w:rFonts w:hint="default"/>
      </w:rPr>
    </w:lvl>
  </w:abstractNum>
  <w:abstractNum w:abstractNumId="25" w15:restartNumberingAfterBreak="0">
    <w:nsid w:val="48524546"/>
    <w:multiLevelType w:val="hybridMultilevel"/>
    <w:tmpl w:val="5C1E8066"/>
    <w:lvl w:ilvl="0" w:tplc="FFFFFFFF">
      <w:start w:val="1"/>
      <w:numFmt w:val="decimal"/>
      <w:lvlText w:val="%1."/>
      <w:lvlJc w:val="left"/>
      <w:pPr>
        <w:ind w:left="720" w:hanging="36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4" w15:restartNumberingAfterBreak="0">
    <w:nsid w:val="71BF7DCD"/>
    <w:multiLevelType w:val="hybridMultilevel"/>
    <w:tmpl w:val="FA5073E8"/>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055084"/>
    <w:multiLevelType w:val="multilevel"/>
    <w:tmpl w:val="2D80F958"/>
    <w:lvl w:ilvl="0">
      <w:start w:val="1"/>
      <w:numFmt w:val="decimal"/>
      <w:lvlText w:val="%1."/>
      <w:lvlJc w:val="left"/>
      <w:pPr>
        <w:ind w:left="380" w:hanging="380"/>
      </w:pPr>
      <w:rPr>
        <w:rFonts w:hint="default"/>
        <w:i w:val="0"/>
        <w:sz w:val="24"/>
      </w:rPr>
    </w:lvl>
    <w:lvl w:ilvl="1">
      <w:start w:val="3"/>
      <w:numFmt w:val="decimal"/>
      <w:lvlText w:val="%1.%2."/>
      <w:lvlJc w:val="left"/>
      <w:pPr>
        <w:ind w:left="380" w:hanging="380"/>
      </w:pPr>
      <w:rPr>
        <w:rFonts w:hint="default"/>
        <w:i w:val="0"/>
        <w:sz w:val="24"/>
      </w:rPr>
    </w:lvl>
    <w:lvl w:ilvl="2">
      <w:start w:val="1"/>
      <w:numFmt w:val="decimal"/>
      <w:lvlText w:val="%1.%2.%3."/>
      <w:lvlJc w:val="left"/>
      <w:pPr>
        <w:ind w:left="720" w:hanging="720"/>
      </w:pPr>
      <w:rPr>
        <w:rFonts w:hint="default"/>
        <w:i w:val="0"/>
        <w:sz w:val="24"/>
      </w:rPr>
    </w:lvl>
    <w:lvl w:ilvl="3">
      <w:start w:val="1"/>
      <w:numFmt w:val="decimal"/>
      <w:lvlText w:val="%1.%2.%3.%4."/>
      <w:lvlJc w:val="left"/>
      <w:pPr>
        <w:ind w:left="720" w:hanging="720"/>
      </w:pPr>
      <w:rPr>
        <w:rFonts w:hint="default"/>
        <w:i w:val="0"/>
        <w:sz w:val="24"/>
      </w:rPr>
    </w:lvl>
    <w:lvl w:ilvl="4">
      <w:start w:val="1"/>
      <w:numFmt w:val="decimal"/>
      <w:lvlText w:val="%1.%2.%3.%4.%5."/>
      <w:lvlJc w:val="left"/>
      <w:pPr>
        <w:ind w:left="1080" w:hanging="1080"/>
      </w:pPr>
      <w:rPr>
        <w:rFonts w:hint="default"/>
        <w:i w:val="0"/>
        <w:sz w:val="24"/>
      </w:rPr>
    </w:lvl>
    <w:lvl w:ilvl="5">
      <w:start w:val="1"/>
      <w:numFmt w:val="decimal"/>
      <w:lvlText w:val="%1.%2.%3.%4.%5.%6."/>
      <w:lvlJc w:val="left"/>
      <w:pPr>
        <w:ind w:left="1080" w:hanging="1080"/>
      </w:pPr>
      <w:rPr>
        <w:rFonts w:hint="default"/>
        <w:i w:val="0"/>
        <w:sz w:val="24"/>
      </w:rPr>
    </w:lvl>
    <w:lvl w:ilvl="6">
      <w:start w:val="1"/>
      <w:numFmt w:val="decimal"/>
      <w:lvlText w:val="%1.%2.%3.%4.%5.%6.%7."/>
      <w:lvlJc w:val="left"/>
      <w:pPr>
        <w:ind w:left="1440" w:hanging="1440"/>
      </w:pPr>
      <w:rPr>
        <w:rFonts w:hint="default"/>
        <w:i w:val="0"/>
        <w:sz w:val="24"/>
      </w:rPr>
    </w:lvl>
    <w:lvl w:ilvl="7">
      <w:start w:val="1"/>
      <w:numFmt w:val="decimal"/>
      <w:lvlText w:val="%1.%2.%3.%4.%5.%6.%7.%8."/>
      <w:lvlJc w:val="left"/>
      <w:pPr>
        <w:ind w:left="1440" w:hanging="1440"/>
      </w:pPr>
      <w:rPr>
        <w:rFonts w:hint="default"/>
        <w:i w:val="0"/>
        <w:sz w:val="24"/>
      </w:rPr>
    </w:lvl>
    <w:lvl w:ilvl="8">
      <w:start w:val="1"/>
      <w:numFmt w:val="decimal"/>
      <w:lvlText w:val="%1.%2.%3.%4.%5.%6.%7.%8.%9."/>
      <w:lvlJc w:val="left"/>
      <w:pPr>
        <w:ind w:left="1800" w:hanging="1800"/>
      </w:pPr>
      <w:rPr>
        <w:rFonts w:hint="default"/>
        <w:i w:val="0"/>
        <w:sz w:val="24"/>
      </w:rPr>
    </w:lvl>
  </w:abstractNum>
  <w:abstractNum w:abstractNumId="3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929"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7"/>
  </w:num>
  <w:num w:numId="2" w16cid:durableId="17301546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36"/>
  </w:num>
  <w:num w:numId="4" w16cid:durableId="1991205092">
    <w:abstractNumId w:val="12"/>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4"/>
  </w:num>
  <w:num w:numId="11" w16cid:durableId="1081676980">
    <w:abstractNumId w:val="30"/>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23"/>
  </w:num>
  <w:num w:numId="15" w16cid:durableId="1782531853">
    <w:abstractNumId w:val="15"/>
  </w:num>
  <w:num w:numId="16" w16cid:durableId="568004288">
    <w:abstractNumId w:val="29"/>
  </w:num>
  <w:num w:numId="17" w16cid:durableId="261843655">
    <w:abstractNumId w:val="27"/>
  </w:num>
  <w:num w:numId="18" w16cid:durableId="2041971859">
    <w:abstractNumId w:val="1"/>
  </w:num>
  <w:num w:numId="19" w16cid:durableId="523321243">
    <w:abstractNumId w:val="26"/>
  </w:num>
  <w:num w:numId="20" w16cid:durableId="460415638">
    <w:abstractNumId w:val="0"/>
  </w:num>
  <w:num w:numId="21" w16cid:durableId="1037588499">
    <w:abstractNumId w:val="28"/>
  </w:num>
  <w:num w:numId="22" w16cid:durableId="13583160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31"/>
  </w:num>
  <w:num w:numId="24" w16cid:durableId="1579711445">
    <w:abstractNumId w:val="5"/>
  </w:num>
  <w:num w:numId="25" w16cid:durableId="1773671395">
    <w:abstractNumId w:val="2"/>
  </w:num>
  <w:num w:numId="26" w16cid:durableId="804931092">
    <w:abstractNumId w:val="13"/>
  </w:num>
  <w:num w:numId="27" w16cid:durableId="1879320563">
    <w:abstractNumId w:val="32"/>
  </w:num>
  <w:num w:numId="28" w16cid:durableId="1656257509">
    <w:abstractNumId w:val="38"/>
  </w:num>
  <w:num w:numId="29" w16cid:durableId="1018846671">
    <w:abstractNumId w:val="16"/>
  </w:num>
  <w:num w:numId="30" w16cid:durableId="217205722">
    <w:abstractNumId w:val="22"/>
  </w:num>
  <w:num w:numId="31" w16cid:durableId="1392970739">
    <w:abstractNumId w:val="20"/>
  </w:num>
  <w:num w:numId="32" w16cid:durableId="775055324">
    <w:abstractNumId w:val="35"/>
  </w:num>
  <w:num w:numId="33" w16cid:durableId="670374899">
    <w:abstractNumId w:val="24"/>
  </w:num>
  <w:num w:numId="34" w16cid:durableId="201676135">
    <w:abstractNumId w:val="6"/>
  </w:num>
  <w:num w:numId="35" w16cid:durableId="1580211985">
    <w:abstractNumId w:val="25"/>
  </w:num>
  <w:num w:numId="36" w16cid:durableId="2098624366">
    <w:abstractNumId w:val="9"/>
  </w:num>
  <w:num w:numId="37" w16cid:durableId="5400219">
    <w:abstractNumId w:val="4"/>
  </w:num>
  <w:num w:numId="38" w16cid:durableId="14019774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830388">
    <w:abstractNumId w:val="8"/>
  </w:num>
  <w:num w:numId="40" w16cid:durableId="1589390934">
    <w:abstractNumId w:val="17"/>
  </w:num>
  <w:num w:numId="41" w16cid:durableId="1091855833">
    <w:abstractNumId w:val="7"/>
  </w:num>
  <w:num w:numId="42" w16cid:durableId="65543096">
    <w:abstractNumId w:val="34"/>
  </w:num>
  <w:num w:numId="43" w16cid:durableId="1554924869">
    <w:abstractNumId w:val="11"/>
  </w:num>
  <w:num w:numId="44" w16cid:durableId="1160970600">
    <w:abstractNumId w:val="21"/>
  </w:num>
  <w:num w:numId="45" w16cid:durableId="5069472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5CCD"/>
    <w:rsid w:val="0002058E"/>
    <w:rsid w:val="0002082B"/>
    <w:rsid w:val="000249D3"/>
    <w:rsid w:val="000251A9"/>
    <w:rsid w:val="00033B69"/>
    <w:rsid w:val="00036D5D"/>
    <w:rsid w:val="00036EDB"/>
    <w:rsid w:val="00037B44"/>
    <w:rsid w:val="00045665"/>
    <w:rsid w:val="00046E45"/>
    <w:rsid w:val="000521C1"/>
    <w:rsid w:val="00054445"/>
    <w:rsid w:val="00056CB8"/>
    <w:rsid w:val="000763F5"/>
    <w:rsid w:val="0008395A"/>
    <w:rsid w:val="0009726E"/>
    <w:rsid w:val="000A0167"/>
    <w:rsid w:val="000A1B11"/>
    <w:rsid w:val="000A72E9"/>
    <w:rsid w:val="000A7D09"/>
    <w:rsid w:val="000B100D"/>
    <w:rsid w:val="000B2896"/>
    <w:rsid w:val="000B6998"/>
    <w:rsid w:val="000C1853"/>
    <w:rsid w:val="000C451D"/>
    <w:rsid w:val="000C4B51"/>
    <w:rsid w:val="000C4FF6"/>
    <w:rsid w:val="000C609C"/>
    <w:rsid w:val="000D49FC"/>
    <w:rsid w:val="000E1312"/>
    <w:rsid w:val="000F10BB"/>
    <w:rsid w:val="000F41A9"/>
    <w:rsid w:val="000F49AA"/>
    <w:rsid w:val="00100773"/>
    <w:rsid w:val="001028D5"/>
    <w:rsid w:val="00102D8F"/>
    <w:rsid w:val="001101CE"/>
    <w:rsid w:val="001175B0"/>
    <w:rsid w:val="00121942"/>
    <w:rsid w:val="00121C24"/>
    <w:rsid w:val="00125EC3"/>
    <w:rsid w:val="00130B2D"/>
    <w:rsid w:val="0013206C"/>
    <w:rsid w:val="00132B19"/>
    <w:rsid w:val="001354C1"/>
    <w:rsid w:val="001355EA"/>
    <w:rsid w:val="0014109A"/>
    <w:rsid w:val="00142FB0"/>
    <w:rsid w:val="00145879"/>
    <w:rsid w:val="0015106B"/>
    <w:rsid w:val="00152F4A"/>
    <w:rsid w:val="00153787"/>
    <w:rsid w:val="00161846"/>
    <w:rsid w:val="0016199B"/>
    <w:rsid w:val="00163256"/>
    <w:rsid w:val="001670B2"/>
    <w:rsid w:val="0016795D"/>
    <w:rsid w:val="001703B6"/>
    <w:rsid w:val="00174D21"/>
    <w:rsid w:val="001760FD"/>
    <w:rsid w:val="001803B1"/>
    <w:rsid w:val="00187086"/>
    <w:rsid w:val="001904B3"/>
    <w:rsid w:val="00194C2C"/>
    <w:rsid w:val="00196F11"/>
    <w:rsid w:val="001A42EB"/>
    <w:rsid w:val="001A6349"/>
    <w:rsid w:val="001B3172"/>
    <w:rsid w:val="001B319E"/>
    <w:rsid w:val="001B5021"/>
    <w:rsid w:val="001C0758"/>
    <w:rsid w:val="001C2590"/>
    <w:rsid w:val="001C3FF7"/>
    <w:rsid w:val="001C4890"/>
    <w:rsid w:val="001C634C"/>
    <w:rsid w:val="001D3622"/>
    <w:rsid w:val="001D3D14"/>
    <w:rsid w:val="001D57B5"/>
    <w:rsid w:val="001D5FBF"/>
    <w:rsid w:val="001E2776"/>
    <w:rsid w:val="001E3A32"/>
    <w:rsid w:val="001E5E92"/>
    <w:rsid w:val="001E66B0"/>
    <w:rsid w:val="001E7E39"/>
    <w:rsid w:val="001F3D70"/>
    <w:rsid w:val="001F42ED"/>
    <w:rsid w:val="00201255"/>
    <w:rsid w:val="00205308"/>
    <w:rsid w:val="00211F70"/>
    <w:rsid w:val="00212F37"/>
    <w:rsid w:val="00217ED8"/>
    <w:rsid w:val="002342A0"/>
    <w:rsid w:val="00237723"/>
    <w:rsid w:val="00241060"/>
    <w:rsid w:val="00244035"/>
    <w:rsid w:val="00252B80"/>
    <w:rsid w:val="00262138"/>
    <w:rsid w:val="00270771"/>
    <w:rsid w:val="002737EF"/>
    <w:rsid w:val="00285381"/>
    <w:rsid w:val="00291C24"/>
    <w:rsid w:val="00297D14"/>
    <w:rsid w:val="002A125B"/>
    <w:rsid w:val="002A43FF"/>
    <w:rsid w:val="002A499E"/>
    <w:rsid w:val="002A68D6"/>
    <w:rsid w:val="002B3509"/>
    <w:rsid w:val="002C2922"/>
    <w:rsid w:val="002C4EB1"/>
    <w:rsid w:val="002C6E24"/>
    <w:rsid w:val="002D2D45"/>
    <w:rsid w:val="002D5C5C"/>
    <w:rsid w:val="002E2171"/>
    <w:rsid w:val="002E6267"/>
    <w:rsid w:val="002E6931"/>
    <w:rsid w:val="002F5797"/>
    <w:rsid w:val="00301585"/>
    <w:rsid w:val="003054A8"/>
    <w:rsid w:val="00310124"/>
    <w:rsid w:val="00311167"/>
    <w:rsid w:val="00313004"/>
    <w:rsid w:val="00313038"/>
    <w:rsid w:val="00313FDA"/>
    <w:rsid w:val="00316485"/>
    <w:rsid w:val="00321DE6"/>
    <w:rsid w:val="00332127"/>
    <w:rsid w:val="00332AC8"/>
    <w:rsid w:val="00335911"/>
    <w:rsid w:val="00340660"/>
    <w:rsid w:val="00342B89"/>
    <w:rsid w:val="00344ED3"/>
    <w:rsid w:val="00373CD8"/>
    <w:rsid w:val="00374A41"/>
    <w:rsid w:val="003754F6"/>
    <w:rsid w:val="00382B78"/>
    <w:rsid w:val="00385AB2"/>
    <w:rsid w:val="00387E7F"/>
    <w:rsid w:val="0039118B"/>
    <w:rsid w:val="00391E5A"/>
    <w:rsid w:val="00396229"/>
    <w:rsid w:val="003A1C61"/>
    <w:rsid w:val="003A32E8"/>
    <w:rsid w:val="003A49A9"/>
    <w:rsid w:val="003A76AE"/>
    <w:rsid w:val="003B64FF"/>
    <w:rsid w:val="003C2FEA"/>
    <w:rsid w:val="003C72BB"/>
    <w:rsid w:val="003D2BBD"/>
    <w:rsid w:val="003D4876"/>
    <w:rsid w:val="003E2F05"/>
    <w:rsid w:val="003E6F92"/>
    <w:rsid w:val="003E7B59"/>
    <w:rsid w:val="00407A18"/>
    <w:rsid w:val="004100B0"/>
    <w:rsid w:val="00411E49"/>
    <w:rsid w:val="00411FF7"/>
    <w:rsid w:val="00421030"/>
    <w:rsid w:val="00422E40"/>
    <w:rsid w:val="0042633C"/>
    <w:rsid w:val="00426B50"/>
    <w:rsid w:val="004271A7"/>
    <w:rsid w:val="0042722F"/>
    <w:rsid w:val="004332A4"/>
    <w:rsid w:val="00437583"/>
    <w:rsid w:val="00437D1E"/>
    <w:rsid w:val="004503A5"/>
    <w:rsid w:val="004545B8"/>
    <w:rsid w:val="004549DB"/>
    <w:rsid w:val="004556B3"/>
    <w:rsid w:val="00456947"/>
    <w:rsid w:val="0045696B"/>
    <w:rsid w:val="00456AF7"/>
    <w:rsid w:val="00476D4C"/>
    <w:rsid w:val="00481CA4"/>
    <w:rsid w:val="004830DA"/>
    <w:rsid w:val="00483E12"/>
    <w:rsid w:val="0049327E"/>
    <w:rsid w:val="004958EA"/>
    <w:rsid w:val="004A0BCD"/>
    <w:rsid w:val="004A3585"/>
    <w:rsid w:val="004A37EB"/>
    <w:rsid w:val="004C0F42"/>
    <w:rsid w:val="004C264E"/>
    <w:rsid w:val="004C273F"/>
    <w:rsid w:val="004D1C29"/>
    <w:rsid w:val="004D2ED9"/>
    <w:rsid w:val="004D5F40"/>
    <w:rsid w:val="004D791B"/>
    <w:rsid w:val="004D7963"/>
    <w:rsid w:val="004E1E92"/>
    <w:rsid w:val="004E36C4"/>
    <w:rsid w:val="00505F0C"/>
    <w:rsid w:val="005117E5"/>
    <w:rsid w:val="00512868"/>
    <w:rsid w:val="00514074"/>
    <w:rsid w:val="00514D18"/>
    <w:rsid w:val="00522FAA"/>
    <w:rsid w:val="00526B4D"/>
    <w:rsid w:val="00527099"/>
    <w:rsid w:val="0053141E"/>
    <w:rsid w:val="005321E8"/>
    <w:rsid w:val="0053373E"/>
    <w:rsid w:val="00536363"/>
    <w:rsid w:val="005422BC"/>
    <w:rsid w:val="00542E54"/>
    <w:rsid w:val="00543FD5"/>
    <w:rsid w:val="00547249"/>
    <w:rsid w:val="00552304"/>
    <w:rsid w:val="005534D7"/>
    <w:rsid w:val="00560AC2"/>
    <w:rsid w:val="0056130C"/>
    <w:rsid w:val="005630C0"/>
    <w:rsid w:val="005653EA"/>
    <w:rsid w:val="00565E08"/>
    <w:rsid w:val="00567FC8"/>
    <w:rsid w:val="00573B4A"/>
    <w:rsid w:val="005745DA"/>
    <w:rsid w:val="00581737"/>
    <w:rsid w:val="0059137C"/>
    <w:rsid w:val="005926B4"/>
    <w:rsid w:val="005A0159"/>
    <w:rsid w:val="005A33A6"/>
    <w:rsid w:val="005A4C9D"/>
    <w:rsid w:val="005A4E99"/>
    <w:rsid w:val="005B7177"/>
    <w:rsid w:val="005B79DF"/>
    <w:rsid w:val="005C1C8E"/>
    <w:rsid w:val="005C1D51"/>
    <w:rsid w:val="005C3FC7"/>
    <w:rsid w:val="005C5A52"/>
    <w:rsid w:val="005C789C"/>
    <w:rsid w:val="005D0B86"/>
    <w:rsid w:val="005D3E8F"/>
    <w:rsid w:val="005D46D5"/>
    <w:rsid w:val="005D683A"/>
    <w:rsid w:val="005D7661"/>
    <w:rsid w:val="005E0BD2"/>
    <w:rsid w:val="005E4A2F"/>
    <w:rsid w:val="005E520E"/>
    <w:rsid w:val="006101CF"/>
    <w:rsid w:val="00611107"/>
    <w:rsid w:val="00623715"/>
    <w:rsid w:val="00627992"/>
    <w:rsid w:val="00635202"/>
    <w:rsid w:val="00660458"/>
    <w:rsid w:val="006605DD"/>
    <w:rsid w:val="006609E4"/>
    <w:rsid w:val="00661B8C"/>
    <w:rsid w:val="00662B2D"/>
    <w:rsid w:val="00667D5B"/>
    <w:rsid w:val="006706C3"/>
    <w:rsid w:val="00671E9A"/>
    <w:rsid w:val="00672944"/>
    <w:rsid w:val="0067429D"/>
    <w:rsid w:val="0068013E"/>
    <w:rsid w:val="0068451D"/>
    <w:rsid w:val="006846AE"/>
    <w:rsid w:val="00685A93"/>
    <w:rsid w:val="00691F41"/>
    <w:rsid w:val="00692A64"/>
    <w:rsid w:val="006937F8"/>
    <w:rsid w:val="00694C99"/>
    <w:rsid w:val="00695DFA"/>
    <w:rsid w:val="006A18A8"/>
    <w:rsid w:val="006A226D"/>
    <w:rsid w:val="006A4B15"/>
    <w:rsid w:val="006B5F23"/>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0DA5"/>
    <w:rsid w:val="00736515"/>
    <w:rsid w:val="00737820"/>
    <w:rsid w:val="0074728C"/>
    <w:rsid w:val="00747706"/>
    <w:rsid w:val="007517B4"/>
    <w:rsid w:val="00751B74"/>
    <w:rsid w:val="00752159"/>
    <w:rsid w:val="00752C2C"/>
    <w:rsid w:val="0075538A"/>
    <w:rsid w:val="007556E4"/>
    <w:rsid w:val="00755BFF"/>
    <w:rsid w:val="00756F7D"/>
    <w:rsid w:val="007577E2"/>
    <w:rsid w:val="007600FC"/>
    <w:rsid w:val="00761F85"/>
    <w:rsid w:val="007640D4"/>
    <w:rsid w:val="0077056B"/>
    <w:rsid w:val="00773664"/>
    <w:rsid w:val="00781317"/>
    <w:rsid w:val="00786FA3"/>
    <w:rsid w:val="00794216"/>
    <w:rsid w:val="0079534A"/>
    <w:rsid w:val="007958F8"/>
    <w:rsid w:val="00797CA1"/>
    <w:rsid w:val="007A2217"/>
    <w:rsid w:val="007A3B28"/>
    <w:rsid w:val="007A53E7"/>
    <w:rsid w:val="007B3448"/>
    <w:rsid w:val="007C2C15"/>
    <w:rsid w:val="007C4BAF"/>
    <w:rsid w:val="007C4FDC"/>
    <w:rsid w:val="007C6AE4"/>
    <w:rsid w:val="007D519B"/>
    <w:rsid w:val="007D5DC8"/>
    <w:rsid w:val="007D68AD"/>
    <w:rsid w:val="007E22E1"/>
    <w:rsid w:val="007E2376"/>
    <w:rsid w:val="007E2F9B"/>
    <w:rsid w:val="007E3A3A"/>
    <w:rsid w:val="007E4C3B"/>
    <w:rsid w:val="007E5BBB"/>
    <w:rsid w:val="007F001A"/>
    <w:rsid w:val="007F51CF"/>
    <w:rsid w:val="007F5B27"/>
    <w:rsid w:val="008064BC"/>
    <w:rsid w:val="00815B51"/>
    <w:rsid w:val="00817F93"/>
    <w:rsid w:val="00825655"/>
    <w:rsid w:val="00836641"/>
    <w:rsid w:val="00844FC9"/>
    <w:rsid w:val="00851297"/>
    <w:rsid w:val="00851F66"/>
    <w:rsid w:val="00852272"/>
    <w:rsid w:val="00854BF3"/>
    <w:rsid w:val="00864EF5"/>
    <w:rsid w:val="008678FA"/>
    <w:rsid w:val="00874A0E"/>
    <w:rsid w:val="00881FD9"/>
    <w:rsid w:val="00887EFF"/>
    <w:rsid w:val="008B14C2"/>
    <w:rsid w:val="008B2FD9"/>
    <w:rsid w:val="008B7D80"/>
    <w:rsid w:val="008B7FEF"/>
    <w:rsid w:val="008C4171"/>
    <w:rsid w:val="008D0342"/>
    <w:rsid w:val="008D3F29"/>
    <w:rsid w:val="008D5AD5"/>
    <w:rsid w:val="00900642"/>
    <w:rsid w:val="009016AB"/>
    <w:rsid w:val="00904685"/>
    <w:rsid w:val="00906B8F"/>
    <w:rsid w:val="00917334"/>
    <w:rsid w:val="009205AA"/>
    <w:rsid w:val="00921B5B"/>
    <w:rsid w:val="009224BF"/>
    <w:rsid w:val="00933238"/>
    <w:rsid w:val="00943A3F"/>
    <w:rsid w:val="0095582D"/>
    <w:rsid w:val="00957C51"/>
    <w:rsid w:val="00960F47"/>
    <w:rsid w:val="009653E2"/>
    <w:rsid w:val="0097102D"/>
    <w:rsid w:val="0097122D"/>
    <w:rsid w:val="009719E1"/>
    <w:rsid w:val="00981399"/>
    <w:rsid w:val="009903C2"/>
    <w:rsid w:val="00990BBE"/>
    <w:rsid w:val="009A08BC"/>
    <w:rsid w:val="009A0F89"/>
    <w:rsid w:val="009A7930"/>
    <w:rsid w:val="009C1BF1"/>
    <w:rsid w:val="009C2663"/>
    <w:rsid w:val="009C6560"/>
    <w:rsid w:val="009D0244"/>
    <w:rsid w:val="009D3A55"/>
    <w:rsid w:val="009D5E3D"/>
    <w:rsid w:val="009D6D5B"/>
    <w:rsid w:val="009D7178"/>
    <w:rsid w:val="009E6E4E"/>
    <w:rsid w:val="00A0390D"/>
    <w:rsid w:val="00A0517B"/>
    <w:rsid w:val="00A05754"/>
    <w:rsid w:val="00A07E73"/>
    <w:rsid w:val="00A100EF"/>
    <w:rsid w:val="00A111F8"/>
    <w:rsid w:val="00A1547B"/>
    <w:rsid w:val="00A17BA8"/>
    <w:rsid w:val="00A17FE4"/>
    <w:rsid w:val="00A20236"/>
    <w:rsid w:val="00A22154"/>
    <w:rsid w:val="00A32D17"/>
    <w:rsid w:val="00A379EF"/>
    <w:rsid w:val="00A42AC5"/>
    <w:rsid w:val="00A4469F"/>
    <w:rsid w:val="00A4473B"/>
    <w:rsid w:val="00A4554D"/>
    <w:rsid w:val="00A45E09"/>
    <w:rsid w:val="00A5095A"/>
    <w:rsid w:val="00A513B7"/>
    <w:rsid w:val="00A533AA"/>
    <w:rsid w:val="00A6035D"/>
    <w:rsid w:val="00A6067D"/>
    <w:rsid w:val="00A81C92"/>
    <w:rsid w:val="00A83583"/>
    <w:rsid w:val="00A86078"/>
    <w:rsid w:val="00A95E99"/>
    <w:rsid w:val="00AA2407"/>
    <w:rsid w:val="00AB23F6"/>
    <w:rsid w:val="00AB49C8"/>
    <w:rsid w:val="00AB6379"/>
    <w:rsid w:val="00AC7A36"/>
    <w:rsid w:val="00AD0443"/>
    <w:rsid w:val="00AE223B"/>
    <w:rsid w:val="00AE585E"/>
    <w:rsid w:val="00AE68DA"/>
    <w:rsid w:val="00AF1C71"/>
    <w:rsid w:val="00AF3FA5"/>
    <w:rsid w:val="00B10549"/>
    <w:rsid w:val="00B11450"/>
    <w:rsid w:val="00B124A9"/>
    <w:rsid w:val="00B13ED4"/>
    <w:rsid w:val="00B152AC"/>
    <w:rsid w:val="00B16AC8"/>
    <w:rsid w:val="00B1751F"/>
    <w:rsid w:val="00B17944"/>
    <w:rsid w:val="00B20D64"/>
    <w:rsid w:val="00B24883"/>
    <w:rsid w:val="00B26E62"/>
    <w:rsid w:val="00B27BEE"/>
    <w:rsid w:val="00B32DE2"/>
    <w:rsid w:val="00B35302"/>
    <w:rsid w:val="00B3704C"/>
    <w:rsid w:val="00B37A90"/>
    <w:rsid w:val="00B418E6"/>
    <w:rsid w:val="00B4367B"/>
    <w:rsid w:val="00B530F3"/>
    <w:rsid w:val="00B6105E"/>
    <w:rsid w:val="00B65558"/>
    <w:rsid w:val="00B6769A"/>
    <w:rsid w:val="00B67BEB"/>
    <w:rsid w:val="00B707BD"/>
    <w:rsid w:val="00B75134"/>
    <w:rsid w:val="00B7704C"/>
    <w:rsid w:val="00B96168"/>
    <w:rsid w:val="00BA30CB"/>
    <w:rsid w:val="00BA372F"/>
    <w:rsid w:val="00BA56D4"/>
    <w:rsid w:val="00BB7140"/>
    <w:rsid w:val="00BB79AA"/>
    <w:rsid w:val="00BC0229"/>
    <w:rsid w:val="00BD0DBF"/>
    <w:rsid w:val="00BD3022"/>
    <w:rsid w:val="00BD3D73"/>
    <w:rsid w:val="00BE3FFC"/>
    <w:rsid w:val="00BE4DED"/>
    <w:rsid w:val="00BE6794"/>
    <w:rsid w:val="00BE71BB"/>
    <w:rsid w:val="00BF27A1"/>
    <w:rsid w:val="00BF4B0D"/>
    <w:rsid w:val="00C03500"/>
    <w:rsid w:val="00C035DC"/>
    <w:rsid w:val="00C03874"/>
    <w:rsid w:val="00C0445D"/>
    <w:rsid w:val="00C04E8C"/>
    <w:rsid w:val="00C14F72"/>
    <w:rsid w:val="00C153C6"/>
    <w:rsid w:val="00C16B28"/>
    <w:rsid w:val="00C24BFF"/>
    <w:rsid w:val="00C33BE9"/>
    <w:rsid w:val="00C4373C"/>
    <w:rsid w:val="00C451A7"/>
    <w:rsid w:val="00C5084A"/>
    <w:rsid w:val="00C524BE"/>
    <w:rsid w:val="00C6218A"/>
    <w:rsid w:val="00C623DC"/>
    <w:rsid w:val="00C62CCE"/>
    <w:rsid w:val="00C65236"/>
    <w:rsid w:val="00C66EF1"/>
    <w:rsid w:val="00C70001"/>
    <w:rsid w:val="00C7287F"/>
    <w:rsid w:val="00C75836"/>
    <w:rsid w:val="00C7756C"/>
    <w:rsid w:val="00C9756A"/>
    <w:rsid w:val="00CA368F"/>
    <w:rsid w:val="00CA4C0C"/>
    <w:rsid w:val="00CB40D4"/>
    <w:rsid w:val="00CB4CBE"/>
    <w:rsid w:val="00CC363D"/>
    <w:rsid w:val="00CC4B66"/>
    <w:rsid w:val="00CC54C8"/>
    <w:rsid w:val="00CD0694"/>
    <w:rsid w:val="00CD557F"/>
    <w:rsid w:val="00CD58BB"/>
    <w:rsid w:val="00CE2651"/>
    <w:rsid w:val="00CE2B96"/>
    <w:rsid w:val="00CE337C"/>
    <w:rsid w:val="00CE3FF8"/>
    <w:rsid w:val="00CF1AB2"/>
    <w:rsid w:val="00CF3BDC"/>
    <w:rsid w:val="00CF74D4"/>
    <w:rsid w:val="00D03208"/>
    <w:rsid w:val="00D049CE"/>
    <w:rsid w:val="00D12237"/>
    <w:rsid w:val="00D17664"/>
    <w:rsid w:val="00D20A97"/>
    <w:rsid w:val="00D21FC6"/>
    <w:rsid w:val="00D3039A"/>
    <w:rsid w:val="00D30F9A"/>
    <w:rsid w:val="00D3349F"/>
    <w:rsid w:val="00D3469F"/>
    <w:rsid w:val="00D4051A"/>
    <w:rsid w:val="00D47AE8"/>
    <w:rsid w:val="00D52632"/>
    <w:rsid w:val="00D53F19"/>
    <w:rsid w:val="00D620EE"/>
    <w:rsid w:val="00D623E1"/>
    <w:rsid w:val="00D67CE8"/>
    <w:rsid w:val="00D71E0A"/>
    <w:rsid w:val="00D71EE1"/>
    <w:rsid w:val="00D7590C"/>
    <w:rsid w:val="00D85718"/>
    <w:rsid w:val="00D915A0"/>
    <w:rsid w:val="00D97254"/>
    <w:rsid w:val="00DA7C7A"/>
    <w:rsid w:val="00DC1DB9"/>
    <w:rsid w:val="00DC7AB7"/>
    <w:rsid w:val="00DC7DBF"/>
    <w:rsid w:val="00DD2C42"/>
    <w:rsid w:val="00DD31EE"/>
    <w:rsid w:val="00DE3D6A"/>
    <w:rsid w:val="00DF09A0"/>
    <w:rsid w:val="00DF2013"/>
    <w:rsid w:val="00DF30AA"/>
    <w:rsid w:val="00DF3B01"/>
    <w:rsid w:val="00DF3E24"/>
    <w:rsid w:val="00DF3EF9"/>
    <w:rsid w:val="00DF6B20"/>
    <w:rsid w:val="00E01829"/>
    <w:rsid w:val="00E13136"/>
    <w:rsid w:val="00E13A65"/>
    <w:rsid w:val="00E25C0E"/>
    <w:rsid w:val="00E271BC"/>
    <w:rsid w:val="00E27FFE"/>
    <w:rsid w:val="00E30259"/>
    <w:rsid w:val="00E3145C"/>
    <w:rsid w:val="00E35A26"/>
    <w:rsid w:val="00E37188"/>
    <w:rsid w:val="00E426A6"/>
    <w:rsid w:val="00E458EB"/>
    <w:rsid w:val="00E46203"/>
    <w:rsid w:val="00E566FD"/>
    <w:rsid w:val="00E57279"/>
    <w:rsid w:val="00E6171D"/>
    <w:rsid w:val="00E63CAE"/>
    <w:rsid w:val="00E70465"/>
    <w:rsid w:val="00E723B5"/>
    <w:rsid w:val="00E727D8"/>
    <w:rsid w:val="00E729F3"/>
    <w:rsid w:val="00E74037"/>
    <w:rsid w:val="00E750A2"/>
    <w:rsid w:val="00E76A52"/>
    <w:rsid w:val="00E8050B"/>
    <w:rsid w:val="00E821A1"/>
    <w:rsid w:val="00E83AAA"/>
    <w:rsid w:val="00E90769"/>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03B87"/>
    <w:rsid w:val="00F14B66"/>
    <w:rsid w:val="00F259C2"/>
    <w:rsid w:val="00F26CCA"/>
    <w:rsid w:val="00F3404E"/>
    <w:rsid w:val="00F42E8C"/>
    <w:rsid w:val="00F43A53"/>
    <w:rsid w:val="00F43C0E"/>
    <w:rsid w:val="00F47B03"/>
    <w:rsid w:val="00F604FB"/>
    <w:rsid w:val="00F638D0"/>
    <w:rsid w:val="00F641FF"/>
    <w:rsid w:val="00F65839"/>
    <w:rsid w:val="00F66F30"/>
    <w:rsid w:val="00F67642"/>
    <w:rsid w:val="00F73F3A"/>
    <w:rsid w:val="00F95152"/>
    <w:rsid w:val="00F95503"/>
    <w:rsid w:val="00F97402"/>
    <w:rsid w:val="00F97AB1"/>
    <w:rsid w:val="00FA24F2"/>
    <w:rsid w:val="00FB02E8"/>
    <w:rsid w:val="00FB0380"/>
    <w:rsid w:val="00FC1079"/>
    <w:rsid w:val="00FC74CE"/>
    <w:rsid w:val="00FD12C6"/>
    <w:rsid w:val="00FD20C1"/>
    <w:rsid w:val="00FE13B5"/>
    <w:rsid w:val="00FE2DBF"/>
    <w:rsid w:val="00FE32FD"/>
    <w:rsid w:val="00FE6BBB"/>
    <w:rsid w:val="00FF1157"/>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890"/>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 w:type="paragraph" w:customStyle="1" w:styleId="Paprastasistekstas1">
    <w:name w:val="Paprastasis tekstas1"/>
    <w:basedOn w:val="Normal"/>
    <w:rsid w:val="00AE68DA"/>
    <w:pPr>
      <w:suppressAutoHyphens/>
      <w:autoSpaceDN w:val="0"/>
      <w:textAlignment w:val="baseline"/>
    </w:pPr>
    <w:rPr>
      <w:rFonts w:ascii="Courier New" w:hAnsi="Courier New"/>
      <w:sz w:val="20"/>
      <w:szCs w:val="20"/>
      <w:lang w:eastAsia="en-US"/>
    </w:rPr>
  </w:style>
  <w:style w:type="character" w:customStyle="1" w:styleId="Stilius1">
    <w:name w:val="Stilius1"/>
    <w:basedOn w:val="DefaultParagraphFont"/>
    <w:uiPriority w:val="1"/>
    <w:rsid w:val="00AE68DA"/>
    <w:rPr>
      <w:rFonts w:ascii="Times New Roman" w:hAnsi="Times New Roman"/>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PlaceholderText"/>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PlaceholderText"/>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PlaceholderText"/>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83F1162561D9407DA5EBA3E2FAB57F74"/>
        <w:category>
          <w:name w:val="Bendrosios nuostatos"/>
          <w:gallery w:val="placeholder"/>
        </w:category>
        <w:types>
          <w:type w:val="bbPlcHdr"/>
        </w:types>
        <w:behaviors>
          <w:behavior w:val="content"/>
        </w:behaviors>
        <w:guid w:val="{B856D1C3-6D6E-4D79-82DF-0CDF06C79E13}"/>
      </w:docPartPr>
      <w:docPartBody>
        <w:p w:rsidR="00F97402" w:rsidRDefault="00F3404E" w:rsidP="00F3404E">
          <w:pPr>
            <w:pStyle w:val="83F1162561D9407DA5EBA3E2FAB57F741"/>
          </w:pPr>
          <w:r w:rsidRPr="00660458">
            <w:rPr>
              <w:rStyle w:val="PlaceholderText"/>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PlaceholderText"/>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F046AE08E8CB40C29D5E5066EB53FAF9"/>
        <w:category>
          <w:name w:val="Bendrosios nuostatos"/>
          <w:gallery w:val="placeholder"/>
        </w:category>
        <w:types>
          <w:type w:val="bbPlcHdr"/>
        </w:types>
        <w:behaviors>
          <w:behavior w:val="content"/>
        </w:behaviors>
        <w:guid w:val="{C92AB827-CDF7-4095-A706-576C50D0AAE3}"/>
      </w:docPartPr>
      <w:docPartBody>
        <w:p w:rsidR="00F42CA2" w:rsidRDefault="005653EA" w:rsidP="005653EA">
          <w:pPr>
            <w:pStyle w:val="F046AE08E8CB40C29D5E5066EB53FAF9"/>
          </w:pPr>
          <w:r w:rsidRPr="00C21ACC">
            <w:rPr>
              <w:rStyle w:val="PlaceholderText"/>
            </w:rPr>
            <w:t>Click or tap here to enter text.</w:t>
          </w:r>
        </w:p>
      </w:docPartBody>
    </w:docPart>
    <w:docPart>
      <w:docPartPr>
        <w:name w:val="44C8952ADF154AA1B10FB82442502DC9"/>
        <w:category>
          <w:name w:val="Bendrosios nuostatos"/>
          <w:gallery w:val="placeholder"/>
        </w:category>
        <w:types>
          <w:type w:val="bbPlcHdr"/>
        </w:types>
        <w:behaviors>
          <w:behavior w:val="content"/>
        </w:behaviors>
        <w:guid w:val="{2304E797-07FE-4E4E-A976-87C86D71660C}"/>
      </w:docPartPr>
      <w:docPartBody>
        <w:p w:rsidR="003024F2" w:rsidRDefault="00754139" w:rsidP="00754139">
          <w:pPr>
            <w:pStyle w:val="44C8952ADF154AA1B10FB82442502DC9"/>
          </w:pPr>
          <w:r w:rsidRPr="00660458">
            <w:rPr>
              <w:rStyle w:val="PlaceholderText"/>
            </w:rPr>
            <w:t>Norėdami įvesti tekstą, spustelėkite arba bakstelėkite čia.</w:t>
          </w:r>
        </w:p>
      </w:docPartBody>
    </w:docPart>
    <w:docPart>
      <w:docPartPr>
        <w:name w:val="5469F7674A594D128C65FCC43779BE18"/>
        <w:category>
          <w:name w:val="Bendrosios nuostatos"/>
          <w:gallery w:val="placeholder"/>
        </w:category>
        <w:types>
          <w:type w:val="bbPlcHdr"/>
        </w:types>
        <w:behaviors>
          <w:behavior w:val="content"/>
        </w:behaviors>
        <w:guid w:val="{02BC3DD6-1C47-4AB9-93D8-D06B8FA28F37}"/>
      </w:docPartPr>
      <w:docPartBody>
        <w:p w:rsidR="003024F2" w:rsidRDefault="00754139" w:rsidP="00754139">
          <w:pPr>
            <w:pStyle w:val="5469F7674A594D128C65FCC43779BE18"/>
          </w:pPr>
          <w:r w:rsidRPr="00C21ACC">
            <w:rPr>
              <w:rStyle w:val="PlaceholderText"/>
            </w:rPr>
            <w:t>Click or tap here to enter text.</w:t>
          </w:r>
        </w:p>
      </w:docPartBody>
    </w:docPart>
    <w:docPart>
      <w:docPartPr>
        <w:name w:val="2401DCC9A4B84E07A480A3678E1827F6"/>
        <w:category>
          <w:name w:val="Bendrosios nuostatos"/>
          <w:gallery w:val="placeholder"/>
        </w:category>
        <w:types>
          <w:type w:val="bbPlcHdr"/>
        </w:types>
        <w:behaviors>
          <w:behavior w:val="content"/>
        </w:behaviors>
        <w:guid w:val="{5F6CA301-36BD-45EC-BA8B-DBCC0ACC7E84}"/>
      </w:docPartPr>
      <w:docPartBody>
        <w:p w:rsidR="003024F2" w:rsidRDefault="00754139" w:rsidP="00754139">
          <w:pPr>
            <w:pStyle w:val="2401DCC9A4B84E07A480A3678E1827F6"/>
          </w:pPr>
          <w:r w:rsidRPr="00C21ACC">
            <w:rPr>
              <w:rStyle w:val="PlaceholderText"/>
            </w:rPr>
            <w:t>Click or tap here to enter text.</w:t>
          </w:r>
        </w:p>
      </w:docPartBody>
    </w:docPart>
    <w:docPart>
      <w:docPartPr>
        <w:name w:val="2E087C4586D54AF9B8DF22CDC4BBC95C"/>
        <w:category>
          <w:name w:val="Bendrosios nuostatos"/>
          <w:gallery w:val="placeholder"/>
        </w:category>
        <w:types>
          <w:type w:val="bbPlcHdr"/>
        </w:types>
        <w:behaviors>
          <w:behavior w:val="content"/>
        </w:behaviors>
        <w:guid w:val="{8F6924AF-D55A-4A61-89E6-F15749D9FE41}"/>
      </w:docPartPr>
      <w:docPartBody>
        <w:p w:rsidR="003024F2" w:rsidRDefault="00754139" w:rsidP="00754139">
          <w:pPr>
            <w:pStyle w:val="2E087C4586D54AF9B8DF22CDC4BBC95C"/>
          </w:pPr>
          <w:r w:rsidRPr="00C21ACC">
            <w:rPr>
              <w:rStyle w:val="PlaceholderText"/>
            </w:rPr>
            <w:t>Click or tap here to enter text.</w:t>
          </w:r>
        </w:p>
      </w:docPartBody>
    </w:docPart>
    <w:docPart>
      <w:docPartPr>
        <w:name w:val="CDF8204257244B3A94BBAF734B20300E"/>
        <w:category>
          <w:name w:val="Bendrosios nuostatos"/>
          <w:gallery w:val="placeholder"/>
        </w:category>
        <w:types>
          <w:type w:val="bbPlcHdr"/>
        </w:types>
        <w:behaviors>
          <w:behavior w:val="content"/>
        </w:behaviors>
        <w:guid w:val="{4680E436-8FF3-4001-A51E-0C3846820940}"/>
      </w:docPartPr>
      <w:docPartBody>
        <w:p w:rsidR="003024F2" w:rsidRDefault="00754139" w:rsidP="00754139">
          <w:pPr>
            <w:pStyle w:val="CDF8204257244B3A94BBAF734B20300E"/>
          </w:pPr>
          <w:r w:rsidRPr="00C04E8C">
            <w:rPr>
              <w:rStyle w:val="PlaceholderText"/>
              <w:rFonts w:eastAsiaTheme="minorHAnsi"/>
            </w:rPr>
            <w:t>Norėdami įvesti tekstą, spustelėkite arba bakstelėkite čia.</w:t>
          </w:r>
        </w:p>
      </w:docPartBody>
    </w:docPart>
    <w:docPart>
      <w:docPartPr>
        <w:name w:val="B89E58C64C2C4B49967F0D893702F91B"/>
        <w:category>
          <w:name w:val="Bendrosios nuostatos"/>
          <w:gallery w:val="placeholder"/>
        </w:category>
        <w:types>
          <w:type w:val="bbPlcHdr"/>
        </w:types>
        <w:behaviors>
          <w:behavior w:val="content"/>
        </w:behaviors>
        <w:guid w:val="{41362D4B-F87C-4AB2-85A4-9BE9B6FAA6F4}"/>
      </w:docPartPr>
      <w:docPartBody>
        <w:p w:rsidR="003024F2" w:rsidRDefault="00754139" w:rsidP="00754139">
          <w:pPr>
            <w:pStyle w:val="B89E58C64C2C4B49967F0D893702F91B"/>
          </w:pPr>
          <w:r w:rsidRPr="00660458">
            <w:rPr>
              <w:rStyle w:val="PlaceholderText"/>
            </w:rPr>
            <w:t>Norėdami įvesti tekstą, spustelėkite arba bakstelėkite čia.</w:t>
          </w:r>
        </w:p>
      </w:docPartBody>
    </w:docPart>
    <w:docPart>
      <w:docPartPr>
        <w:name w:val="38B1089A1E294E43B37FB77AC659688E"/>
        <w:category>
          <w:name w:val="Bendrosios nuostatos"/>
          <w:gallery w:val="placeholder"/>
        </w:category>
        <w:types>
          <w:type w:val="bbPlcHdr"/>
        </w:types>
        <w:behaviors>
          <w:behavior w:val="content"/>
        </w:behaviors>
        <w:guid w:val="{74F3CC2C-3C09-4FE9-898F-BA4BAA7C5908}"/>
      </w:docPartPr>
      <w:docPartBody>
        <w:p w:rsidR="00A46E60" w:rsidRDefault="009E7735" w:rsidP="009E7735">
          <w:pPr>
            <w:pStyle w:val="38B1089A1E294E43B37FB77AC659688E"/>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024F2"/>
    <w:rsid w:val="003221CC"/>
    <w:rsid w:val="00330BE4"/>
    <w:rsid w:val="00356858"/>
    <w:rsid w:val="00386987"/>
    <w:rsid w:val="003D73A0"/>
    <w:rsid w:val="00417A9A"/>
    <w:rsid w:val="004806C4"/>
    <w:rsid w:val="00491508"/>
    <w:rsid w:val="00491D36"/>
    <w:rsid w:val="004D30BF"/>
    <w:rsid w:val="004D61E8"/>
    <w:rsid w:val="004E4013"/>
    <w:rsid w:val="00501AA9"/>
    <w:rsid w:val="00527772"/>
    <w:rsid w:val="005518EE"/>
    <w:rsid w:val="005653EA"/>
    <w:rsid w:val="00573319"/>
    <w:rsid w:val="0059222D"/>
    <w:rsid w:val="005969D0"/>
    <w:rsid w:val="005B16D6"/>
    <w:rsid w:val="005C050E"/>
    <w:rsid w:val="005C1984"/>
    <w:rsid w:val="005D3B73"/>
    <w:rsid w:val="005E3880"/>
    <w:rsid w:val="005F2EC1"/>
    <w:rsid w:val="00606662"/>
    <w:rsid w:val="00627885"/>
    <w:rsid w:val="006454F0"/>
    <w:rsid w:val="0065216A"/>
    <w:rsid w:val="00661B8C"/>
    <w:rsid w:val="00683939"/>
    <w:rsid w:val="006D6D4F"/>
    <w:rsid w:val="006F7BCE"/>
    <w:rsid w:val="00700995"/>
    <w:rsid w:val="00707EE7"/>
    <w:rsid w:val="00754139"/>
    <w:rsid w:val="00776E09"/>
    <w:rsid w:val="00791F32"/>
    <w:rsid w:val="00796205"/>
    <w:rsid w:val="007A0F00"/>
    <w:rsid w:val="007A451B"/>
    <w:rsid w:val="007A50E3"/>
    <w:rsid w:val="007F5B27"/>
    <w:rsid w:val="00831BC9"/>
    <w:rsid w:val="00864FD6"/>
    <w:rsid w:val="008B14C2"/>
    <w:rsid w:val="008B2FD9"/>
    <w:rsid w:val="008D14E2"/>
    <w:rsid w:val="00942360"/>
    <w:rsid w:val="00951D16"/>
    <w:rsid w:val="00952A06"/>
    <w:rsid w:val="00955960"/>
    <w:rsid w:val="0098639C"/>
    <w:rsid w:val="00993693"/>
    <w:rsid w:val="009A19BA"/>
    <w:rsid w:val="009E7735"/>
    <w:rsid w:val="00A15BC4"/>
    <w:rsid w:val="00A442BF"/>
    <w:rsid w:val="00A46E60"/>
    <w:rsid w:val="00A62E9A"/>
    <w:rsid w:val="00A73E34"/>
    <w:rsid w:val="00A83735"/>
    <w:rsid w:val="00A94C11"/>
    <w:rsid w:val="00AA2E85"/>
    <w:rsid w:val="00B3704C"/>
    <w:rsid w:val="00B4135E"/>
    <w:rsid w:val="00B625B0"/>
    <w:rsid w:val="00B66F8C"/>
    <w:rsid w:val="00B74556"/>
    <w:rsid w:val="00B93115"/>
    <w:rsid w:val="00BA1B0E"/>
    <w:rsid w:val="00BA6EDB"/>
    <w:rsid w:val="00BD1491"/>
    <w:rsid w:val="00BF2EA8"/>
    <w:rsid w:val="00C07874"/>
    <w:rsid w:val="00C41640"/>
    <w:rsid w:val="00C524BE"/>
    <w:rsid w:val="00C55EE7"/>
    <w:rsid w:val="00C60AB4"/>
    <w:rsid w:val="00C6219B"/>
    <w:rsid w:val="00C67257"/>
    <w:rsid w:val="00CB35B6"/>
    <w:rsid w:val="00CD6E8D"/>
    <w:rsid w:val="00CE2598"/>
    <w:rsid w:val="00CE3FFB"/>
    <w:rsid w:val="00D07215"/>
    <w:rsid w:val="00D3337B"/>
    <w:rsid w:val="00D620EE"/>
    <w:rsid w:val="00D84453"/>
    <w:rsid w:val="00DC5571"/>
    <w:rsid w:val="00E06E4B"/>
    <w:rsid w:val="00E13399"/>
    <w:rsid w:val="00E40649"/>
    <w:rsid w:val="00E566FD"/>
    <w:rsid w:val="00EC1844"/>
    <w:rsid w:val="00ED77D7"/>
    <w:rsid w:val="00EF298F"/>
    <w:rsid w:val="00F3404E"/>
    <w:rsid w:val="00F42CA2"/>
    <w:rsid w:val="00F47384"/>
    <w:rsid w:val="00F5022B"/>
    <w:rsid w:val="00F7714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E7735"/>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3F1162561D9407DA5EBA3E2FAB57F741">
    <w:name w:val="83F1162561D9407DA5EBA3E2FAB57F74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F046AE08E8CB40C29D5E5066EB53FAF9">
    <w:name w:val="F046AE08E8CB40C29D5E5066EB53FAF9"/>
    <w:rsid w:val="005653EA"/>
    <w:rPr>
      <w:kern w:val="2"/>
      <w:lang w:val="lt-LT" w:eastAsia="lt-LT"/>
      <w14:ligatures w14:val="standardContextual"/>
    </w:rPr>
  </w:style>
  <w:style w:type="paragraph" w:customStyle="1" w:styleId="44C8952ADF154AA1B10FB82442502DC9">
    <w:name w:val="44C8952ADF154AA1B10FB82442502DC9"/>
    <w:rsid w:val="00754139"/>
    <w:pPr>
      <w:spacing w:line="278" w:lineRule="auto"/>
    </w:pPr>
    <w:rPr>
      <w:kern w:val="2"/>
      <w:sz w:val="24"/>
      <w:szCs w:val="24"/>
      <w:lang w:val="lt-LT" w:eastAsia="lt-LT"/>
      <w14:ligatures w14:val="standardContextual"/>
    </w:rPr>
  </w:style>
  <w:style w:type="paragraph" w:customStyle="1" w:styleId="5469F7674A594D128C65FCC43779BE18">
    <w:name w:val="5469F7674A594D128C65FCC43779BE18"/>
    <w:rsid w:val="00754139"/>
    <w:pPr>
      <w:spacing w:line="278" w:lineRule="auto"/>
    </w:pPr>
    <w:rPr>
      <w:kern w:val="2"/>
      <w:sz w:val="24"/>
      <w:szCs w:val="24"/>
      <w:lang w:val="lt-LT" w:eastAsia="lt-LT"/>
      <w14:ligatures w14:val="standardContextual"/>
    </w:rPr>
  </w:style>
  <w:style w:type="paragraph" w:customStyle="1" w:styleId="2401DCC9A4B84E07A480A3678E1827F6">
    <w:name w:val="2401DCC9A4B84E07A480A3678E1827F6"/>
    <w:rsid w:val="00754139"/>
    <w:pPr>
      <w:spacing w:line="278" w:lineRule="auto"/>
    </w:pPr>
    <w:rPr>
      <w:kern w:val="2"/>
      <w:sz w:val="24"/>
      <w:szCs w:val="24"/>
      <w:lang w:val="lt-LT" w:eastAsia="lt-LT"/>
      <w14:ligatures w14:val="standardContextual"/>
    </w:rPr>
  </w:style>
  <w:style w:type="paragraph" w:customStyle="1" w:styleId="2E087C4586D54AF9B8DF22CDC4BBC95C">
    <w:name w:val="2E087C4586D54AF9B8DF22CDC4BBC95C"/>
    <w:rsid w:val="00754139"/>
    <w:pPr>
      <w:spacing w:line="278" w:lineRule="auto"/>
    </w:pPr>
    <w:rPr>
      <w:kern w:val="2"/>
      <w:sz w:val="24"/>
      <w:szCs w:val="24"/>
      <w:lang w:val="lt-LT" w:eastAsia="lt-LT"/>
      <w14:ligatures w14:val="standardContextual"/>
    </w:rPr>
  </w:style>
  <w:style w:type="paragraph" w:customStyle="1" w:styleId="CDF8204257244B3A94BBAF734B20300E">
    <w:name w:val="CDF8204257244B3A94BBAF734B20300E"/>
    <w:rsid w:val="00754139"/>
    <w:pPr>
      <w:spacing w:line="278" w:lineRule="auto"/>
    </w:pPr>
    <w:rPr>
      <w:kern w:val="2"/>
      <w:sz w:val="24"/>
      <w:szCs w:val="24"/>
      <w:lang w:val="lt-LT" w:eastAsia="lt-LT"/>
      <w14:ligatures w14:val="standardContextual"/>
    </w:rPr>
  </w:style>
  <w:style w:type="paragraph" w:customStyle="1" w:styleId="B89E58C64C2C4B49967F0D893702F91B">
    <w:name w:val="B89E58C64C2C4B49967F0D893702F91B"/>
    <w:rsid w:val="00754139"/>
    <w:pPr>
      <w:spacing w:line="278" w:lineRule="auto"/>
    </w:pPr>
    <w:rPr>
      <w:kern w:val="2"/>
      <w:sz w:val="24"/>
      <w:szCs w:val="24"/>
      <w:lang w:val="lt-LT" w:eastAsia="lt-LT"/>
      <w14:ligatures w14:val="standardContextual"/>
    </w:rPr>
  </w:style>
  <w:style w:type="paragraph" w:customStyle="1" w:styleId="38B1089A1E294E43B37FB77AC659688E">
    <w:name w:val="38B1089A1E294E43B37FB77AC659688E"/>
    <w:rsid w:val="009E773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8700</Words>
  <Characters>4960</Characters>
  <Application>Microsoft Office Word</Application>
  <DocSecurity>0</DocSecurity>
  <Lines>41</Lines>
  <Paragraphs>27</Paragraphs>
  <ScaleCrop>false</ScaleCrop>
  <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2026-06-19T08:06:00Z</dcterms:created>
  <dcterms:modified xsi:type="dcterms:W3CDTF">2026-06-19T08:06:00Z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